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0311" w14:textId="77777777" w:rsidR="00726F8F" w:rsidRPr="00746A86" w:rsidRDefault="00726F8F" w:rsidP="007E2C46">
      <w:pPr>
        <w:spacing w:line="276" w:lineRule="auto"/>
        <w:rPr>
          <w:sz w:val="20"/>
          <w:szCs w:val="20"/>
          <w:lang w:val="en-GB"/>
        </w:rPr>
      </w:pPr>
    </w:p>
    <w:p w14:paraId="127970C8" w14:textId="77777777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288F793D" w14:textId="4004A749" w:rsidR="00A1126A" w:rsidRPr="00D820DD" w:rsidRDefault="00C62C29" w:rsidP="007E2C46">
      <w:pPr>
        <w:spacing w:line="276" w:lineRule="auto"/>
        <w:jc w:val="center"/>
        <w:rPr>
          <w:b/>
          <w:bCs/>
          <w:sz w:val="28"/>
          <w:szCs w:val="28"/>
          <w:lang w:val="en-GB"/>
        </w:rPr>
      </w:pPr>
      <w:r w:rsidRPr="00D820DD">
        <w:rPr>
          <w:b/>
          <w:bCs/>
          <w:sz w:val="28"/>
          <w:szCs w:val="28"/>
          <w:lang w:val="en-GB"/>
        </w:rPr>
        <w:t xml:space="preserve">Multidisciplinary consortium to accelerate plant cell wall knowledge </w:t>
      </w:r>
      <w:r w:rsidR="00F0140C" w:rsidRPr="00D820DD">
        <w:rPr>
          <w:b/>
          <w:bCs/>
          <w:sz w:val="28"/>
          <w:szCs w:val="28"/>
          <w:lang w:val="en-GB"/>
        </w:rPr>
        <w:br/>
      </w:r>
      <w:r w:rsidRPr="00D820DD">
        <w:rPr>
          <w:b/>
          <w:bCs/>
          <w:sz w:val="28"/>
          <w:szCs w:val="28"/>
          <w:lang w:val="en-GB"/>
        </w:rPr>
        <w:t>(</w:t>
      </w:r>
      <w:proofErr w:type="spellStart"/>
      <w:r w:rsidRPr="00D820DD">
        <w:rPr>
          <w:b/>
          <w:bCs/>
          <w:sz w:val="28"/>
          <w:szCs w:val="28"/>
          <w:lang w:val="en-GB"/>
        </w:rPr>
        <w:t>PlantWallK</w:t>
      </w:r>
      <w:proofErr w:type="spellEnd"/>
      <w:r w:rsidRPr="00D820DD">
        <w:rPr>
          <w:b/>
          <w:bCs/>
          <w:sz w:val="28"/>
          <w:szCs w:val="28"/>
          <w:lang w:val="en-GB"/>
        </w:rPr>
        <w:t>)</w:t>
      </w:r>
      <w:r w:rsidR="00130FA4" w:rsidRPr="00D820DD">
        <w:rPr>
          <w:b/>
          <w:bCs/>
          <w:sz w:val="28"/>
          <w:szCs w:val="28"/>
          <w:lang w:val="en-GB"/>
        </w:rPr>
        <w:t xml:space="preserve"> </w:t>
      </w:r>
      <w:r w:rsidR="00F0140C" w:rsidRPr="00D820DD">
        <w:rPr>
          <w:b/>
          <w:bCs/>
          <w:sz w:val="28"/>
          <w:szCs w:val="28"/>
          <w:lang w:val="en-GB"/>
        </w:rPr>
        <w:t xml:space="preserve">- </w:t>
      </w:r>
      <w:r w:rsidR="00A1126A" w:rsidRPr="00D820DD">
        <w:rPr>
          <w:b/>
          <w:bCs/>
          <w:sz w:val="28"/>
          <w:szCs w:val="28"/>
          <w:lang w:val="en-GB"/>
        </w:rPr>
        <w:t>CA24116</w:t>
      </w:r>
    </w:p>
    <w:p w14:paraId="0E46276F" w14:textId="77777777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66B5FCA3" w14:textId="779D3043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0F8594E3" w14:textId="77777777" w:rsidR="00A1126A" w:rsidRPr="00746A86" w:rsidRDefault="00A1126A" w:rsidP="007E2C46">
      <w:pPr>
        <w:spacing w:line="276" w:lineRule="auto"/>
        <w:rPr>
          <w:sz w:val="20"/>
          <w:szCs w:val="20"/>
          <w:lang w:val="en-GB"/>
        </w:rPr>
      </w:pPr>
    </w:p>
    <w:p w14:paraId="541DBAAF" w14:textId="500F4332" w:rsidR="00AB6BA0" w:rsidRPr="00CE24EC" w:rsidRDefault="004B3839" w:rsidP="007E2C46">
      <w:pPr>
        <w:spacing w:line="276" w:lineRule="auto"/>
        <w:rPr>
          <w:b/>
          <w:bCs/>
          <w:color w:val="82A929"/>
          <w:lang w:val="en-GB"/>
        </w:rPr>
      </w:pPr>
      <w:r w:rsidRPr="00CE24EC">
        <w:rPr>
          <w:b/>
          <w:bCs/>
          <w:color w:val="82A929"/>
          <w:lang w:val="en-GB"/>
        </w:rPr>
        <w:t xml:space="preserve">1st </w:t>
      </w:r>
      <w:r w:rsidR="0043774F" w:rsidRPr="00CE24EC">
        <w:rPr>
          <w:b/>
          <w:bCs/>
          <w:color w:val="82A929"/>
          <w:lang w:val="en-GB"/>
        </w:rPr>
        <w:t xml:space="preserve">Call </w:t>
      </w:r>
      <w:r w:rsidR="000C12DE" w:rsidRPr="000C12DE">
        <w:rPr>
          <w:b/>
          <w:bCs/>
          <w:color w:val="82A929"/>
          <w:lang w:val="en-GB"/>
        </w:rPr>
        <w:t>for Dissemination Conference Grants (DCGs)</w:t>
      </w:r>
    </w:p>
    <w:p w14:paraId="06151A9D" w14:textId="138FC124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3BE214F5" w14:textId="77777777" w:rsidR="00AB6BA0" w:rsidRPr="00746A86" w:rsidRDefault="00AB6BA0" w:rsidP="007E2C46">
      <w:pPr>
        <w:spacing w:line="276" w:lineRule="auto"/>
        <w:rPr>
          <w:sz w:val="20"/>
          <w:szCs w:val="20"/>
          <w:lang w:val="en-GB"/>
        </w:rPr>
      </w:pPr>
    </w:p>
    <w:p w14:paraId="737D33B3" w14:textId="1AA457B4" w:rsidR="009141C2" w:rsidRPr="00746A86" w:rsidRDefault="009141C2" w:rsidP="007E2C46">
      <w:pPr>
        <w:spacing w:line="276" w:lineRule="auto"/>
        <w:rPr>
          <w:sz w:val="20"/>
          <w:szCs w:val="20"/>
          <w:lang w:val="en-GB"/>
        </w:rPr>
      </w:pPr>
      <w:r w:rsidRPr="009141C2">
        <w:rPr>
          <w:b/>
          <w:bCs/>
          <w:sz w:val="20"/>
          <w:szCs w:val="20"/>
        </w:rPr>
        <w:t>Call opens:</w:t>
      </w:r>
      <w:r w:rsidRPr="009141C2">
        <w:rPr>
          <w:sz w:val="20"/>
          <w:szCs w:val="20"/>
        </w:rPr>
        <w:t xml:space="preserve"> 2026-0</w:t>
      </w:r>
      <w:r w:rsidR="007C08FC">
        <w:rPr>
          <w:sz w:val="20"/>
          <w:szCs w:val="20"/>
        </w:rPr>
        <w:t>3</w:t>
      </w:r>
      <w:r w:rsidRPr="009141C2">
        <w:rPr>
          <w:sz w:val="20"/>
          <w:szCs w:val="20"/>
        </w:rPr>
        <w:t>-0</w:t>
      </w:r>
      <w:r w:rsidR="00E72009">
        <w:rPr>
          <w:sz w:val="20"/>
          <w:szCs w:val="20"/>
        </w:rPr>
        <w:t>1</w:t>
      </w:r>
      <w:r w:rsidRPr="009141C2">
        <w:rPr>
          <w:sz w:val="20"/>
          <w:szCs w:val="20"/>
        </w:rPr>
        <w:br/>
      </w:r>
      <w:r w:rsidRPr="009141C2">
        <w:rPr>
          <w:b/>
          <w:bCs/>
          <w:sz w:val="20"/>
          <w:szCs w:val="20"/>
        </w:rPr>
        <w:t>Deadline:</w:t>
      </w:r>
      <w:r w:rsidRPr="009141C2">
        <w:rPr>
          <w:sz w:val="20"/>
          <w:szCs w:val="20"/>
        </w:rPr>
        <w:t xml:space="preserve"> 2026-0</w:t>
      </w:r>
      <w:r w:rsidR="00EB4C88">
        <w:rPr>
          <w:sz w:val="20"/>
          <w:szCs w:val="20"/>
        </w:rPr>
        <w:t>8</w:t>
      </w:r>
      <w:r w:rsidRPr="009141C2">
        <w:rPr>
          <w:sz w:val="20"/>
          <w:szCs w:val="20"/>
        </w:rPr>
        <w:t>-</w:t>
      </w:r>
      <w:r w:rsidR="00EB4C88">
        <w:rPr>
          <w:sz w:val="20"/>
          <w:szCs w:val="20"/>
        </w:rPr>
        <w:t>01</w:t>
      </w:r>
      <w:r w:rsidRPr="009141C2">
        <w:rPr>
          <w:sz w:val="20"/>
          <w:szCs w:val="20"/>
        </w:rPr>
        <w:br/>
      </w:r>
      <w:r w:rsidRPr="009141C2">
        <w:rPr>
          <w:b/>
          <w:bCs/>
          <w:sz w:val="20"/>
          <w:szCs w:val="20"/>
        </w:rPr>
        <w:t>Period to attend a conference:</w:t>
      </w:r>
      <w:r w:rsidRPr="009141C2">
        <w:rPr>
          <w:sz w:val="20"/>
          <w:szCs w:val="20"/>
        </w:rPr>
        <w:t xml:space="preserve"> 2026-0</w:t>
      </w:r>
      <w:r w:rsidR="008F4DB9">
        <w:rPr>
          <w:sz w:val="20"/>
          <w:szCs w:val="20"/>
        </w:rPr>
        <w:t>4</w:t>
      </w:r>
      <w:r w:rsidRPr="009141C2">
        <w:rPr>
          <w:sz w:val="20"/>
          <w:szCs w:val="20"/>
        </w:rPr>
        <w:t>-0</w:t>
      </w:r>
      <w:r w:rsidR="00E72009">
        <w:rPr>
          <w:sz w:val="20"/>
          <w:szCs w:val="20"/>
        </w:rPr>
        <w:t>1</w:t>
      </w:r>
      <w:r w:rsidRPr="009141C2">
        <w:rPr>
          <w:sz w:val="20"/>
          <w:szCs w:val="20"/>
        </w:rPr>
        <w:t>– 2026-08-31</w:t>
      </w:r>
      <w:r w:rsidRPr="009141C2">
        <w:rPr>
          <w:sz w:val="20"/>
          <w:szCs w:val="20"/>
        </w:rPr>
        <w:br/>
      </w:r>
      <w:r w:rsidRPr="009141C2">
        <w:rPr>
          <w:b/>
          <w:bCs/>
          <w:sz w:val="20"/>
          <w:szCs w:val="20"/>
        </w:rPr>
        <w:t>Report deadline:</w:t>
      </w:r>
      <w:r w:rsidRPr="009141C2">
        <w:rPr>
          <w:sz w:val="20"/>
          <w:szCs w:val="20"/>
        </w:rPr>
        <w:t xml:space="preserve"> within 30 days after the end of the conference</w:t>
      </w:r>
    </w:p>
    <w:p w14:paraId="616C63B2" w14:textId="77777777" w:rsidR="00AB6BA0" w:rsidRPr="00746A86" w:rsidRDefault="00AB6BA0" w:rsidP="007E2C46">
      <w:pPr>
        <w:spacing w:line="276" w:lineRule="auto"/>
        <w:rPr>
          <w:sz w:val="20"/>
          <w:szCs w:val="20"/>
          <w:lang w:val="en-GB"/>
        </w:rPr>
      </w:pPr>
    </w:p>
    <w:p w14:paraId="0C7A7A86" w14:textId="77777777" w:rsidR="004B3839" w:rsidRPr="00746A86" w:rsidRDefault="004B3839" w:rsidP="007E2C46">
      <w:pPr>
        <w:spacing w:line="276" w:lineRule="auto"/>
        <w:rPr>
          <w:sz w:val="20"/>
          <w:szCs w:val="20"/>
          <w:lang w:val="en-GB"/>
        </w:rPr>
      </w:pPr>
    </w:p>
    <w:p w14:paraId="16399DA6" w14:textId="77777777" w:rsidR="00AB6BA0" w:rsidRPr="00746A86" w:rsidRDefault="00AB6BA0" w:rsidP="007E2C46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0"/>
          <w:szCs w:val="20"/>
          <w:lang w:val="en-GB"/>
        </w:rPr>
      </w:pPr>
      <w:r w:rsidRPr="00746A86">
        <w:rPr>
          <w:b/>
          <w:bCs/>
          <w:sz w:val="20"/>
          <w:szCs w:val="20"/>
          <w:lang w:val="en-GB"/>
        </w:rPr>
        <w:t>Purpose</w:t>
      </w:r>
    </w:p>
    <w:p w14:paraId="03ED4FA5" w14:textId="52D8CE16" w:rsidR="008806DA" w:rsidRDefault="000A7300" w:rsidP="007E2C46">
      <w:pPr>
        <w:spacing w:line="276" w:lineRule="auto"/>
        <w:rPr>
          <w:sz w:val="20"/>
          <w:szCs w:val="20"/>
        </w:rPr>
      </w:pPr>
      <w:proofErr w:type="spellStart"/>
      <w:r w:rsidRPr="000A7300">
        <w:rPr>
          <w:sz w:val="20"/>
          <w:szCs w:val="20"/>
        </w:rPr>
        <w:t>PlantWallK</w:t>
      </w:r>
      <w:proofErr w:type="spellEnd"/>
      <w:r w:rsidRPr="000A7300">
        <w:rPr>
          <w:sz w:val="20"/>
          <w:szCs w:val="20"/>
        </w:rPr>
        <w:t xml:space="preserve"> supports Action Participants to attend international conferences and give an </w:t>
      </w:r>
      <w:r w:rsidRPr="00201C66">
        <w:rPr>
          <w:b/>
          <w:bCs/>
          <w:sz w:val="20"/>
          <w:szCs w:val="20"/>
        </w:rPr>
        <w:t>oral presentation</w:t>
      </w:r>
      <w:r w:rsidRPr="000A7300">
        <w:rPr>
          <w:sz w:val="20"/>
          <w:szCs w:val="20"/>
        </w:rPr>
        <w:t xml:space="preserve"> that presents the Action, its activities, and its results. The grant also supports networking and the development of contacts that may lead to future collaboration.</w:t>
      </w:r>
    </w:p>
    <w:p w14:paraId="0B32D79C" w14:textId="7A941F92" w:rsidR="003432DD" w:rsidRPr="00582251" w:rsidRDefault="003432DD" w:rsidP="007E2C46">
      <w:pPr>
        <w:spacing w:line="276" w:lineRule="auto"/>
        <w:rPr>
          <w:sz w:val="20"/>
          <w:szCs w:val="20"/>
        </w:rPr>
      </w:pPr>
      <w:r w:rsidRPr="00582251">
        <w:rPr>
          <w:sz w:val="20"/>
          <w:szCs w:val="20"/>
        </w:rPr>
        <w:t>The presentation must explicitly acknowledge COST funding</w:t>
      </w:r>
      <w:r w:rsidR="00E72009">
        <w:rPr>
          <w:sz w:val="20"/>
          <w:szCs w:val="20"/>
        </w:rPr>
        <w:t>.</w:t>
      </w:r>
    </w:p>
    <w:p w14:paraId="00B48C7A" w14:textId="77777777" w:rsidR="00F777D3" w:rsidRDefault="00F777D3" w:rsidP="007E2C46">
      <w:pPr>
        <w:spacing w:line="276" w:lineRule="auto"/>
        <w:rPr>
          <w:rFonts w:ascii="Segoe UI" w:hAnsi="Segoe UI" w:cs="Segoe UI"/>
          <w:sz w:val="21"/>
          <w:szCs w:val="21"/>
        </w:rPr>
      </w:pPr>
    </w:p>
    <w:p w14:paraId="0B12AD35" w14:textId="77777777" w:rsidR="00F777D3" w:rsidRPr="00073064" w:rsidRDefault="00F777D3" w:rsidP="00F777D3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073064">
        <w:rPr>
          <w:b/>
          <w:bCs/>
          <w:sz w:val="20"/>
          <w:szCs w:val="20"/>
          <w:lang w:val="en-GB"/>
        </w:rPr>
        <w:t>Who can apply</w:t>
      </w:r>
    </w:p>
    <w:p w14:paraId="668B7915" w14:textId="747E3B43" w:rsidR="00F777D3" w:rsidRPr="00073064" w:rsidRDefault="00F777D3" w:rsidP="00F777D3">
      <w:pPr>
        <w:spacing w:line="276" w:lineRule="auto"/>
        <w:rPr>
          <w:sz w:val="20"/>
          <w:szCs w:val="20"/>
          <w:lang w:val="en-GB"/>
        </w:rPr>
      </w:pPr>
      <w:r w:rsidRPr="00073064">
        <w:rPr>
          <w:sz w:val="20"/>
          <w:szCs w:val="20"/>
          <w:lang w:val="en-GB"/>
        </w:rPr>
        <w:t>The Grant Applicant must be</w:t>
      </w:r>
      <w:r w:rsidR="00DB3F55">
        <w:rPr>
          <w:sz w:val="20"/>
          <w:szCs w:val="20"/>
          <w:lang w:val="en-GB"/>
        </w:rPr>
        <w:t xml:space="preserve"> researcher or innovator participant in</w:t>
      </w:r>
      <w:r w:rsidRPr="00073064">
        <w:rPr>
          <w:sz w:val="20"/>
          <w:szCs w:val="20"/>
          <w:lang w:val="en-GB"/>
        </w:rPr>
        <w:t xml:space="preserve"> </w:t>
      </w:r>
      <w:proofErr w:type="spellStart"/>
      <w:r w:rsidRPr="00073064">
        <w:rPr>
          <w:sz w:val="20"/>
          <w:szCs w:val="20"/>
          <w:lang w:val="en-GB"/>
        </w:rPr>
        <w:t>PlantWallK</w:t>
      </w:r>
      <w:proofErr w:type="spellEnd"/>
      <w:r w:rsidRPr="00073064">
        <w:rPr>
          <w:sz w:val="20"/>
          <w:szCs w:val="20"/>
          <w:lang w:val="en-GB"/>
        </w:rPr>
        <w:t xml:space="preserve"> COST Action with primary affiliation to a legal entity located </w:t>
      </w:r>
      <w:r w:rsidR="00245C38" w:rsidRPr="005D4E37">
        <w:rPr>
          <w:sz w:val="20"/>
          <w:szCs w:val="20"/>
          <w:lang w:val="en-GB"/>
        </w:rPr>
        <w:t xml:space="preserve">in a </w:t>
      </w:r>
      <w:hyperlink r:id="rId7" w:history="1">
        <w:r w:rsidR="00245C38" w:rsidRPr="009B0CF9">
          <w:rPr>
            <w:rStyle w:val="Hyperlink"/>
            <w:sz w:val="20"/>
            <w:szCs w:val="20"/>
            <w:lang w:val="en-GB"/>
          </w:rPr>
          <w:t>COST Full or Cooperating Member country</w:t>
        </w:r>
      </w:hyperlink>
      <w:r w:rsidR="00245C38" w:rsidRPr="005D4E37">
        <w:rPr>
          <w:sz w:val="20"/>
          <w:szCs w:val="20"/>
          <w:lang w:val="en-GB"/>
        </w:rPr>
        <w:t xml:space="preserve">, </w:t>
      </w:r>
      <w:r w:rsidR="00245C38">
        <w:rPr>
          <w:sz w:val="20"/>
          <w:szCs w:val="20"/>
          <w:lang w:val="en-GB"/>
        </w:rPr>
        <w:t xml:space="preserve">or in </w:t>
      </w:r>
      <w:r w:rsidR="00245C38" w:rsidRPr="005D4E37">
        <w:rPr>
          <w:sz w:val="20"/>
          <w:szCs w:val="20"/>
          <w:lang w:val="en-GB"/>
        </w:rPr>
        <w:t xml:space="preserve">a </w:t>
      </w:r>
      <w:hyperlink r:id="rId8" w:history="1">
        <w:r w:rsidR="00245C38">
          <w:rPr>
            <w:rStyle w:val="Hyperlink"/>
            <w:sz w:val="20"/>
            <w:szCs w:val="20"/>
            <w:lang w:val="en-GB"/>
          </w:rPr>
          <w:t>Near Neighbour Country</w:t>
        </w:r>
      </w:hyperlink>
      <w:r w:rsidR="00245C38" w:rsidRPr="00073064">
        <w:rPr>
          <w:sz w:val="20"/>
          <w:szCs w:val="20"/>
          <w:lang w:val="en-GB"/>
        </w:rPr>
        <w:t>.</w:t>
      </w:r>
    </w:p>
    <w:p w14:paraId="690B3AE9" w14:textId="77777777" w:rsidR="007B2E05" w:rsidRDefault="007B2E05" w:rsidP="007E2C46">
      <w:pPr>
        <w:spacing w:line="276" w:lineRule="auto"/>
        <w:rPr>
          <w:sz w:val="20"/>
          <w:szCs w:val="20"/>
          <w:lang w:val="en-GB"/>
        </w:rPr>
      </w:pPr>
    </w:p>
    <w:p w14:paraId="26F9070E" w14:textId="77777777" w:rsidR="000C3372" w:rsidRPr="005D4E37" w:rsidRDefault="000C3372" w:rsidP="000C3372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Eligibility and financial conditions</w:t>
      </w:r>
    </w:p>
    <w:p w14:paraId="38F685CC" w14:textId="77777777" w:rsidR="000C3372" w:rsidRPr="005D4E37" w:rsidRDefault="000C3372" w:rsidP="000C3372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Applications must meet all the following requirements to be considered:</w:t>
      </w:r>
    </w:p>
    <w:p w14:paraId="35ECF0E1" w14:textId="3B3B228A" w:rsidR="000C3372" w:rsidRPr="005D4E37" w:rsidRDefault="000C3372" w:rsidP="000C3372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applicant must have an accepted oral presentation directly related to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scientific aims. </w:t>
      </w:r>
    </w:p>
    <w:p w14:paraId="5DE1AFE5" w14:textId="2B2FFAB2" w:rsidR="000C3372" w:rsidRPr="005D4E37" w:rsidRDefault="000C3372" w:rsidP="000C3372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presentation topic must align with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priorities such as cell wall structure, biomechanics, modelling, high resolution imaging, or advanced data analysis. </w:t>
      </w:r>
    </w:p>
    <w:p w14:paraId="60822FE1" w14:textId="44B905B9" w:rsidR="000C3372" w:rsidRPr="005D4E37" w:rsidRDefault="000C3372" w:rsidP="000C3372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conference must take place in a different country from the applicant’s affiliation. </w:t>
      </w:r>
    </w:p>
    <w:p w14:paraId="7D73B3A2" w14:textId="668C20F0" w:rsidR="000C3372" w:rsidRPr="005D4E37" w:rsidRDefault="000C3372" w:rsidP="000C3372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event must occur within the active Grant Period. </w:t>
      </w:r>
    </w:p>
    <w:p w14:paraId="52C74892" w14:textId="77777777" w:rsidR="000C3372" w:rsidRPr="005D4E37" w:rsidRDefault="000C3372" w:rsidP="000C3372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European conferences are preferred, though non-European ones may be considered. </w:t>
      </w:r>
    </w:p>
    <w:p w14:paraId="0A6ED6F2" w14:textId="238C1424" w:rsidR="000C3372" w:rsidRPr="005D4E37" w:rsidRDefault="000C3372" w:rsidP="000C3372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Conferences must be attended in person</w:t>
      </w:r>
      <w:r>
        <w:rPr>
          <w:sz w:val="20"/>
          <w:szCs w:val="20"/>
          <w:lang w:val="en-GB"/>
        </w:rPr>
        <w:t>.</w:t>
      </w:r>
    </w:p>
    <w:p w14:paraId="36022134" w14:textId="501AAFC7" w:rsidR="000C3372" w:rsidRPr="005D4E37" w:rsidRDefault="000C3372" w:rsidP="000C3372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grant is a financial contribution (up to </w:t>
      </w:r>
      <w:r w:rsidRPr="000C50DA">
        <w:rPr>
          <w:sz w:val="20"/>
          <w:szCs w:val="20"/>
          <w:lang w:val="en-GB"/>
        </w:rPr>
        <w:t>2000</w:t>
      </w:r>
      <w:r w:rsidRPr="005D4E37">
        <w:rPr>
          <w:sz w:val="20"/>
          <w:szCs w:val="20"/>
          <w:lang w:val="en-GB"/>
        </w:rPr>
        <w:t xml:space="preserve"> EUR) towards travel, accommodation, subsistence, conference registration fees, and the overall effort linked to participation and reporting. No invoices are required.</w:t>
      </w:r>
    </w:p>
    <w:p w14:paraId="2FC045A6" w14:textId="4FED60AD" w:rsidR="000C3372" w:rsidRPr="005D4E37" w:rsidRDefault="000C3372" w:rsidP="000C3372">
      <w:pPr>
        <w:pStyle w:val="ListParagraph"/>
        <w:numPr>
          <w:ilvl w:val="0"/>
          <w:numId w:val="21"/>
        </w:numPr>
        <w:spacing w:after="240"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Grants are reimbursed after participation and approval of the mandatory report </w:t>
      </w:r>
    </w:p>
    <w:p w14:paraId="4B074487" w14:textId="77777777" w:rsidR="000C3372" w:rsidRPr="005D4E37" w:rsidRDefault="000C3372" w:rsidP="000C3372">
      <w:pPr>
        <w:pStyle w:val="ListParagraph"/>
        <w:spacing w:line="276" w:lineRule="auto"/>
        <w:rPr>
          <w:b/>
          <w:bCs/>
          <w:sz w:val="20"/>
          <w:szCs w:val="20"/>
          <w:lang w:val="en-GB"/>
        </w:rPr>
      </w:pPr>
    </w:p>
    <w:p w14:paraId="70DCBBC4" w14:textId="77777777" w:rsidR="000C3372" w:rsidRPr="005D4E37" w:rsidRDefault="000C3372" w:rsidP="000C3372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How to Apply</w:t>
      </w:r>
    </w:p>
    <w:p w14:paraId="5F1C4E67" w14:textId="77777777" w:rsidR="000C3372" w:rsidRPr="005D4E37" w:rsidRDefault="000C3372" w:rsidP="000C3372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Applications must be submitted </w:t>
      </w:r>
      <w:r w:rsidRPr="005D4E37">
        <w:rPr>
          <w:b/>
          <w:bCs/>
          <w:sz w:val="20"/>
          <w:szCs w:val="20"/>
          <w:lang w:val="en-GB"/>
        </w:rPr>
        <w:t xml:space="preserve">via the </w:t>
      </w:r>
      <w:hyperlink r:id="rId9" w:history="1">
        <w:r w:rsidRPr="005D4E37">
          <w:rPr>
            <w:rStyle w:val="Hyperlink"/>
            <w:b/>
            <w:bCs/>
            <w:sz w:val="20"/>
            <w:szCs w:val="20"/>
            <w:lang w:val="en-GB"/>
          </w:rPr>
          <w:t>e</w:t>
        </w:r>
        <w:r w:rsidRPr="005D4E37">
          <w:rPr>
            <w:rStyle w:val="Hyperlink"/>
            <w:b/>
            <w:bCs/>
            <w:sz w:val="20"/>
            <w:szCs w:val="20"/>
            <w:lang w:val="en-GB"/>
          </w:rPr>
          <w:noBreakHyphen/>
          <w:t>COST platform</w:t>
        </w:r>
      </w:hyperlink>
      <w:r w:rsidRPr="005D4E37">
        <w:rPr>
          <w:sz w:val="20"/>
          <w:szCs w:val="20"/>
          <w:lang w:val="en-GB"/>
        </w:rPr>
        <w:t xml:space="preserve"> under Grant Applications.</w:t>
      </w:r>
    </w:p>
    <w:p w14:paraId="5BF8BD87" w14:textId="77777777" w:rsidR="000C3372" w:rsidRPr="005D4E37" w:rsidRDefault="000C3372" w:rsidP="000C3372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The following documents must be submitted through e</w:t>
      </w:r>
      <w:r w:rsidRPr="005D4E37">
        <w:rPr>
          <w:sz w:val="20"/>
          <w:szCs w:val="20"/>
          <w:lang w:val="en-GB"/>
        </w:rPr>
        <w:noBreakHyphen/>
        <w:t>COST:</w:t>
      </w:r>
    </w:p>
    <w:p w14:paraId="708BC466" w14:textId="67E3F7DD" w:rsidR="000C3372" w:rsidRPr="005D4E37" w:rsidRDefault="000C3372" w:rsidP="000C3372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Completed </w:t>
      </w:r>
      <w:hyperlink r:id="rId10" w:history="1">
        <w:r w:rsidR="000F6141">
          <w:rPr>
            <w:rStyle w:val="Hyperlink"/>
            <w:sz w:val="20"/>
            <w:szCs w:val="20"/>
            <w:lang w:val="en-GB"/>
          </w:rPr>
          <w:t>DCG application form</w:t>
        </w:r>
      </w:hyperlink>
    </w:p>
    <w:p w14:paraId="3CFA6D86" w14:textId="77777777" w:rsidR="000C3372" w:rsidRPr="005D4E37" w:rsidRDefault="000C3372" w:rsidP="000C3372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Acceptance letter from conference organizers</w:t>
      </w:r>
    </w:p>
    <w:p w14:paraId="6E4879E1" w14:textId="77777777" w:rsidR="000C3372" w:rsidRPr="005D4E37" w:rsidRDefault="000C3372" w:rsidP="000C3372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lastRenderedPageBreak/>
        <w:t>Copy of the abstract of accepted oral presentation</w:t>
      </w:r>
    </w:p>
    <w:p w14:paraId="6D78A286" w14:textId="77777777" w:rsidR="000C3372" w:rsidRDefault="000C3372" w:rsidP="000C3372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PhD</w:t>
      </w:r>
      <w:r>
        <w:rPr>
          <w:sz w:val="20"/>
          <w:szCs w:val="20"/>
          <w:lang w:val="en-GB"/>
        </w:rPr>
        <w:t xml:space="preserve"> students should include a</w:t>
      </w:r>
      <w:r w:rsidRPr="005D4E37">
        <w:rPr>
          <w:sz w:val="20"/>
          <w:szCs w:val="20"/>
          <w:lang w:val="en-GB"/>
        </w:rPr>
        <w:t xml:space="preserve"> supervisor support letter</w:t>
      </w:r>
    </w:p>
    <w:p w14:paraId="308B9A85" w14:textId="34FED5C6" w:rsidR="00B4249A" w:rsidRPr="00B4249A" w:rsidRDefault="00B4249A" w:rsidP="00B4249A">
      <w:pPr>
        <w:pStyle w:val="ListParagraph"/>
        <w:numPr>
          <w:ilvl w:val="0"/>
          <w:numId w:val="27"/>
        </w:numPr>
        <w:rPr>
          <w:sz w:val="20"/>
          <w:szCs w:val="20"/>
          <w:lang w:val="en-GB"/>
        </w:rPr>
      </w:pPr>
      <w:r w:rsidRPr="00B4249A">
        <w:rPr>
          <w:sz w:val="20"/>
          <w:szCs w:val="20"/>
          <w:lang w:val="en-GB"/>
        </w:rPr>
        <w:t>Justification of requested budget with a detailed breakdown of estimated costs (e.g., travel, accommodation, registration, and other relevant expenses)</w:t>
      </w:r>
    </w:p>
    <w:p w14:paraId="47FFDD33" w14:textId="77777777" w:rsidR="000C3372" w:rsidRDefault="000C3372" w:rsidP="000C3372">
      <w:pPr>
        <w:rPr>
          <w:sz w:val="20"/>
          <w:szCs w:val="20"/>
          <w:lang w:val="en-GB"/>
        </w:rPr>
      </w:pPr>
    </w:p>
    <w:p w14:paraId="3DD5C45F" w14:textId="77777777" w:rsidR="000C3372" w:rsidRPr="005D4E37" w:rsidRDefault="000C3372" w:rsidP="000C3372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Evaluation Criteria</w:t>
      </w:r>
    </w:p>
    <w:p w14:paraId="4CDB37FE" w14:textId="4511C5E4" w:rsidR="000C3372" w:rsidRPr="005D4E37" w:rsidRDefault="000C3372" w:rsidP="000C3372">
      <w:pPr>
        <w:spacing w:after="240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Applications that meet eligibility criteria will be assessed by three members of the Action </w:t>
      </w:r>
      <w:r w:rsidRPr="005D4E37">
        <w:rPr>
          <w:b/>
          <w:bCs/>
          <w:sz w:val="20"/>
          <w:szCs w:val="20"/>
          <w:lang w:val="en-GB"/>
        </w:rPr>
        <w:t>Grant Awarding Committee (GAC)</w:t>
      </w:r>
      <w:r w:rsidRPr="005D4E37">
        <w:rPr>
          <w:sz w:val="20"/>
          <w:szCs w:val="20"/>
          <w:lang w:val="en-GB"/>
        </w:rPr>
        <w:t xml:space="preserve">. This assessment considers the relevance of the presentation to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objectives, quality of the Abstract, impact of the Conference, potential to disseminate </w:t>
      </w:r>
      <w:r>
        <w:rPr>
          <w:sz w:val="20"/>
          <w:szCs w:val="20"/>
          <w:lang w:val="en-GB"/>
        </w:rPr>
        <w:t xml:space="preserve">the Action </w:t>
      </w:r>
      <w:r w:rsidRPr="005D4E37">
        <w:rPr>
          <w:sz w:val="20"/>
          <w:szCs w:val="20"/>
          <w:lang w:val="en-GB"/>
        </w:rPr>
        <w:t>in relevant scientific communities</w:t>
      </w:r>
      <w:r w:rsidR="00D359F5">
        <w:rPr>
          <w:sz w:val="20"/>
          <w:szCs w:val="20"/>
          <w:lang w:val="en-GB"/>
        </w:rPr>
        <w:t xml:space="preserve">, </w:t>
      </w:r>
      <w:r w:rsidR="00BA2E05" w:rsidRPr="00BA2E05">
        <w:rPr>
          <w:sz w:val="20"/>
          <w:szCs w:val="20"/>
          <w:lang w:val="en-GB"/>
        </w:rPr>
        <w:t>and adequacy of the requested budget</w:t>
      </w:r>
      <w:r w:rsidRPr="005D4E37">
        <w:rPr>
          <w:sz w:val="20"/>
          <w:szCs w:val="20"/>
          <w:lang w:val="en-GB"/>
        </w:rPr>
        <w:t xml:space="preserve">. </w:t>
      </w:r>
      <w:r w:rsidRPr="00240179">
        <w:rPr>
          <w:sz w:val="20"/>
          <w:szCs w:val="20"/>
          <w:lang w:val="en-GB"/>
        </w:rPr>
        <w:t xml:space="preserve">Evaluation decisions are typically communicated </w:t>
      </w:r>
      <w:r w:rsidRPr="00240179">
        <w:rPr>
          <w:b/>
          <w:bCs/>
          <w:sz w:val="20"/>
          <w:szCs w:val="20"/>
          <w:lang w:val="en-GB"/>
        </w:rPr>
        <w:t>within 4 weeks</w:t>
      </w:r>
      <w:r w:rsidRPr="00240179">
        <w:rPr>
          <w:sz w:val="20"/>
          <w:szCs w:val="20"/>
          <w:lang w:val="en-GB"/>
        </w:rPr>
        <w:t xml:space="preserve"> of submission.</w:t>
      </w:r>
    </w:p>
    <w:p w14:paraId="10FFF00E" w14:textId="77777777" w:rsidR="000C3372" w:rsidRPr="005D4E37" w:rsidRDefault="000C3372" w:rsidP="000C3372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Reporting Requirements</w:t>
      </w:r>
    </w:p>
    <w:p w14:paraId="45A90853" w14:textId="58517C43" w:rsidR="000C3372" w:rsidRPr="005D4E37" w:rsidRDefault="000C3372" w:rsidP="000C3372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Within </w:t>
      </w:r>
      <w:r w:rsidRPr="005D4E37">
        <w:rPr>
          <w:b/>
          <w:bCs/>
          <w:sz w:val="20"/>
          <w:szCs w:val="20"/>
          <w:lang w:val="en-GB"/>
        </w:rPr>
        <w:t>30 days</w:t>
      </w:r>
      <w:r w:rsidRPr="005D4E37">
        <w:rPr>
          <w:sz w:val="20"/>
          <w:szCs w:val="20"/>
          <w:lang w:val="en-GB"/>
        </w:rPr>
        <w:t xml:space="preserve"> after the conference, grantees must </w:t>
      </w:r>
      <w:r w:rsidRPr="003D1E94">
        <w:rPr>
          <w:sz w:val="20"/>
          <w:szCs w:val="20"/>
          <w:lang w:val="en-GB"/>
        </w:rPr>
        <w:t>submit at</w:t>
      </w:r>
      <w:r w:rsidRPr="005D4E37">
        <w:rPr>
          <w:b/>
          <w:bCs/>
          <w:sz w:val="20"/>
          <w:szCs w:val="20"/>
          <w:lang w:val="en-GB"/>
        </w:rPr>
        <w:t xml:space="preserve"> </w:t>
      </w:r>
      <w:hyperlink r:id="rId11" w:history="1">
        <w:r w:rsidRPr="005D4E37">
          <w:rPr>
            <w:rStyle w:val="Hyperlink"/>
            <w:b/>
            <w:bCs/>
            <w:sz w:val="20"/>
            <w:szCs w:val="20"/>
            <w:lang w:val="en-GB"/>
          </w:rPr>
          <w:t>e</w:t>
        </w:r>
        <w:r w:rsidRPr="005D4E37">
          <w:rPr>
            <w:rStyle w:val="Hyperlink"/>
            <w:b/>
            <w:bCs/>
            <w:sz w:val="20"/>
            <w:szCs w:val="20"/>
            <w:lang w:val="en-GB"/>
          </w:rPr>
          <w:noBreakHyphen/>
          <w:t>COST platform</w:t>
        </w:r>
      </w:hyperlink>
      <w:r>
        <w:rPr>
          <w:sz w:val="20"/>
          <w:szCs w:val="20"/>
          <w:lang w:val="en-GB"/>
        </w:rPr>
        <w:t xml:space="preserve"> a</w:t>
      </w:r>
      <w:r w:rsidRPr="005D4E37">
        <w:rPr>
          <w:sz w:val="20"/>
          <w:szCs w:val="20"/>
          <w:lang w:val="en-GB"/>
        </w:rPr>
        <w:t xml:space="preserve"> </w:t>
      </w:r>
      <w:r w:rsidRPr="003D1E94">
        <w:rPr>
          <w:b/>
          <w:bCs/>
          <w:sz w:val="20"/>
          <w:szCs w:val="20"/>
          <w:lang w:val="en-GB"/>
        </w:rPr>
        <w:t>report</w:t>
      </w:r>
      <w:r w:rsidRPr="00974685">
        <w:rPr>
          <w:b/>
          <w:bCs/>
          <w:sz w:val="20"/>
          <w:szCs w:val="20"/>
          <w:lang w:val="en-GB"/>
        </w:rPr>
        <w:t xml:space="preserve"> </w:t>
      </w:r>
      <w:r w:rsidRPr="005D4E37">
        <w:rPr>
          <w:sz w:val="20"/>
          <w:szCs w:val="20"/>
          <w:lang w:val="en-GB"/>
        </w:rPr>
        <w:t>describing the presentation, outcomes, contacts, and collaboration potential</w:t>
      </w:r>
      <w:r>
        <w:rPr>
          <w:sz w:val="20"/>
          <w:szCs w:val="20"/>
          <w:lang w:val="en-GB"/>
        </w:rPr>
        <w:t xml:space="preserve"> (</w:t>
      </w:r>
      <w:hyperlink r:id="rId12" w:history="1">
        <w:r w:rsidR="00307B4E">
          <w:rPr>
            <w:rStyle w:val="Hyperlink"/>
            <w:sz w:val="20"/>
            <w:szCs w:val="20"/>
            <w:lang w:val="en-GB"/>
          </w:rPr>
          <w:t>template for DCG report</w:t>
        </w:r>
      </w:hyperlink>
      <w:r>
        <w:rPr>
          <w:sz w:val="20"/>
          <w:szCs w:val="20"/>
          <w:lang w:val="en-GB"/>
        </w:rPr>
        <w:t>) and upload the following documents:</w:t>
      </w:r>
      <w:r w:rsidRPr="005D4E37">
        <w:rPr>
          <w:sz w:val="20"/>
          <w:szCs w:val="20"/>
          <w:lang w:val="en-GB"/>
        </w:rPr>
        <w:t xml:space="preserve"> </w:t>
      </w:r>
    </w:p>
    <w:p w14:paraId="00B13DAF" w14:textId="77777777" w:rsidR="000C3372" w:rsidRPr="00A3357A" w:rsidRDefault="000C3372" w:rsidP="000C3372">
      <w:pPr>
        <w:numPr>
          <w:ilvl w:val="0"/>
          <w:numId w:val="29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</w:t>
      </w:r>
      <w:r w:rsidRPr="00A3357A">
        <w:rPr>
          <w:sz w:val="20"/>
          <w:szCs w:val="20"/>
          <w:lang w:val="en-GB"/>
        </w:rPr>
        <w:t>ertificate of conference attendance issued by the conference organiser.</w:t>
      </w:r>
    </w:p>
    <w:p w14:paraId="2A981AC6" w14:textId="77777777" w:rsidR="000C3372" w:rsidRDefault="000C3372" w:rsidP="000C3372">
      <w:pPr>
        <w:numPr>
          <w:ilvl w:val="0"/>
          <w:numId w:val="29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</w:t>
      </w:r>
      <w:r w:rsidRPr="00A3357A">
        <w:rPr>
          <w:sz w:val="20"/>
          <w:szCs w:val="20"/>
          <w:lang w:val="en-GB"/>
        </w:rPr>
        <w:t xml:space="preserve">he programme of the conference or book of abstracts / proceedings indicating the oral presentation of the grantee </w:t>
      </w:r>
    </w:p>
    <w:p w14:paraId="2847DA40" w14:textId="77777777" w:rsidR="000C3372" w:rsidRPr="005D4E37" w:rsidRDefault="000C3372" w:rsidP="000C3372">
      <w:pPr>
        <w:numPr>
          <w:ilvl w:val="0"/>
          <w:numId w:val="29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Copy of the presented slides (with </w:t>
      </w:r>
      <w:r>
        <w:rPr>
          <w:sz w:val="20"/>
          <w:szCs w:val="20"/>
          <w:lang w:val="en-GB"/>
        </w:rPr>
        <w:t xml:space="preserve">Action and </w:t>
      </w:r>
      <w:r w:rsidRPr="005D4E37">
        <w:rPr>
          <w:sz w:val="20"/>
          <w:szCs w:val="20"/>
          <w:lang w:val="en-GB"/>
        </w:rPr>
        <w:t xml:space="preserve">COST </w:t>
      </w:r>
      <w:r>
        <w:rPr>
          <w:sz w:val="20"/>
          <w:szCs w:val="20"/>
          <w:lang w:val="en-GB"/>
        </w:rPr>
        <w:t>logo</w:t>
      </w:r>
      <w:r w:rsidRPr="005D4E37">
        <w:rPr>
          <w:sz w:val="20"/>
          <w:szCs w:val="20"/>
          <w:lang w:val="en-GB"/>
        </w:rPr>
        <w:t>).</w:t>
      </w:r>
    </w:p>
    <w:p w14:paraId="678C90B1" w14:textId="77777777" w:rsidR="000C3372" w:rsidRPr="005D4E37" w:rsidRDefault="000C3372" w:rsidP="000C3372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Failure to submit on time results in </w:t>
      </w:r>
      <w:r w:rsidRPr="005D4E37">
        <w:rPr>
          <w:b/>
          <w:bCs/>
          <w:sz w:val="20"/>
          <w:szCs w:val="20"/>
          <w:lang w:val="en-GB"/>
        </w:rPr>
        <w:t>automatic cancellation</w:t>
      </w:r>
      <w:r w:rsidRPr="005D4E37">
        <w:rPr>
          <w:sz w:val="20"/>
          <w:szCs w:val="20"/>
          <w:lang w:val="en-GB"/>
        </w:rPr>
        <w:t xml:space="preserve"> of the grant. </w:t>
      </w:r>
    </w:p>
    <w:p w14:paraId="1697CAC8" w14:textId="77777777" w:rsidR="000C3372" w:rsidRDefault="000C3372" w:rsidP="000C3372">
      <w:pPr>
        <w:rPr>
          <w:sz w:val="20"/>
          <w:szCs w:val="20"/>
          <w:lang w:val="en-GB"/>
        </w:rPr>
      </w:pPr>
    </w:p>
    <w:p w14:paraId="584B08D0" w14:textId="77777777" w:rsidR="000C3372" w:rsidRPr="005D4E37" w:rsidRDefault="000C3372" w:rsidP="000C3372">
      <w:pPr>
        <w:rPr>
          <w:sz w:val="20"/>
          <w:szCs w:val="20"/>
          <w:lang w:val="en-GB"/>
        </w:rPr>
      </w:pPr>
    </w:p>
    <w:p w14:paraId="519DE934" w14:textId="77777777" w:rsidR="000C3372" w:rsidRPr="005D4E37" w:rsidRDefault="000C3372" w:rsidP="000C3372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Each publication produced with support of a STSM must acknowledge the support of the COST Action and use the COST and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logos (on slides and posters).</w:t>
      </w:r>
    </w:p>
    <w:p w14:paraId="32086155" w14:textId="77777777" w:rsidR="000C3372" w:rsidRPr="005D4E37" w:rsidRDefault="000C3372" w:rsidP="000C3372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Acknowledgement text:</w:t>
      </w:r>
    </w:p>
    <w:p w14:paraId="068AD3DF" w14:textId="77777777" w:rsidR="000C3372" w:rsidRPr="005D4E37" w:rsidRDefault="000C3372" w:rsidP="000C3372">
      <w:pPr>
        <w:spacing w:line="276" w:lineRule="auto"/>
        <w:rPr>
          <w:i/>
          <w:iCs/>
          <w:sz w:val="20"/>
          <w:szCs w:val="20"/>
          <w:lang w:val="en-GB"/>
        </w:rPr>
      </w:pPr>
      <w:r w:rsidRPr="005D4E37">
        <w:rPr>
          <w:i/>
          <w:iCs/>
          <w:sz w:val="20"/>
          <w:szCs w:val="20"/>
          <w:lang w:val="en-GB"/>
        </w:rPr>
        <w:t>“This publication is based on work supported by the COST Action CA24116: Multidisciplinary consortium to accelerate plant cell wall knowledge (</w:t>
      </w:r>
      <w:proofErr w:type="spellStart"/>
      <w:r w:rsidRPr="005D4E37">
        <w:rPr>
          <w:i/>
          <w:iCs/>
          <w:sz w:val="20"/>
          <w:szCs w:val="20"/>
          <w:lang w:val="en-GB"/>
        </w:rPr>
        <w:t>PlantWallK</w:t>
      </w:r>
      <w:proofErr w:type="spellEnd"/>
      <w:r w:rsidRPr="005D4E37">
        <w:rPr>
          <w:i/>
          <w:iCs/>
          <w:sz w:val="20"/>
          <w:szCs w:val="20"/>
          <w:lang w:val="en-GB"/>
        </w:rPr>
        <w:t>).”</w:t>
      </w:r>
    </w:p>
    <w:p w14:paraId="16EECB43" w14:textId="77777777" w:rsidR="000C3372" w:rsidRPr="005D4E37" w:rsidRDefault="000C3372" w:rsidP="000C3372">
      <w:pPr>
        <w:rPr>
          <w:sz w:val="20"/>
          <w:szCs w:val="20"/>
          <w:lang w:val="en-GB"/>
        </w:rPr>
      </w:pPr>
    </w:p>
    <w:p w14:paraId="61F8741F" w14:textId="77777777" w:rsidR="000C3372" w:rsidRPr="005D4E37" w:rsidRDefault="000C3372" w:rsidP="000C3372">
      <w:pPr>
        <w:rPr>
          <w:sz w:val="20"/>
          <w:szCs w:val="20"/>
          <w:lang w:val="en-GB"/>
        </w:rPr>
      </w:pPr>
    </w:p>
    <w:p w14:paraId="138BBE9A" w14:textId="77777777" w:rsidR="000C3372" w:rsidRPr="005D4E37" w:rsidRDefault="000C3372" w:rsidP="000C3372">
      <w:pPr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Contact</w:t>
      </w:r>
    </w:p>
    <w:p w14:paraId="731BDEA7" w14:textId="77777777" w:rsidR="000C3372" w:rsidRPr="005D4E37" w:rsidRDefault="000C3372" w:rsidP="000C3372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For questions, contact:</w:t>
      </w:r>
    </w:p>
    <w:p w14:paraId="0F399C2A" w14:textId="77777777" w:rsidR="000C3372" w:rsidRPr="005D4E37" w:rsidRDefault="000C3372" w:rsidP="000C3372">
      <w:pPr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 xml:space="preserve">Grant Awarding Coordinator, </w:t>
      </w:r>
      <w:proofErr w:type="spellStart"/>
      <w:r w:rsidRPr="005D4E37">
        <w:rPr>
          <w:b/>
          <w:bCs/>
          <w:sz w:val="20"/>
          <w:szCs w:val="20"/>
          <w:lang w:val="en-GB"/>
        </w:rPr>
        <w:t>PlantWallK</w:t>
      </w:r>
      <w:proofErr w:type="spellEnd"/>
      <w:r w:rsidRPr="005D4E37">
        <w:rPr>
          <w:b/>
          <w:bCs/>
          <w:sz w:val="20"/>
          <w:szCs w:val="20"/>
          <w:lang w:val="en-GB"/>
        </w:rPr>
        <w:t xml:space="preserve"> (CA24116)</w:t>
      </w:r>
    </w:p>
    <w:p w14:paraId="3028B586" w14:textId="77777777" w:rsidR="000C3372" w:rsidRPr="005D4E37" w:rsidRDefault="000C3372" w:rsidP="000C3372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Paula Sampaio</w:t>
      </w:r>
      <w:r w:rsidRPr="005D4E37">
        <w:rPr>
          <w:sz w:val="20"/>
          <w:szCs w:val="20"/>
          <w:lang w:val="en-GB"/>
        </w:rPr>
        <w:br/>
      </w:r>
      <w:r w:rsidRPr="005D4E37">
        <w:rPr>
          <w:i/>
          <w:iCs/>
          <w:sz w:val="20"/>
          <w:szCs w:val="20"/>
          <w:lang w:val="en-GB"/>
        </w:rPr>
        <w:t>Email: sampaio@i3s.up.pt</w:t>
      </w:r>
    </w:p>
    <w:p w14:paraId="6EA80177" w14:textId="77777777" w:rsidR="00BB4424" w:rsidRDefault="00BB4424" w:rsidP="00201C66">
      <w:pPr>
        <w:spacing w:line="276" w:lineRule="auto"/>
        <w:rPr>
          <w:sz w:val="20"/>
          <w:szCs w:val="20"/>
        </w:rPr>
      </w:pPr>
    </w:p>
    <w:p w14:paraId="56F027F4" w14:textId="77777777" w:rsidR="00BE3ED9" w:rsidRPr="00746A86" w:rsidRDefault="00BE3ED9" w:rsidP="007E2C46">
      <w:pPr>
        <w:spacing w:line="276" w:lineRule="auto"/>
        <w:rPr>
          <w:sz w:val="20"/>
          <w:szCs w:val="20"/>
          <w:lang w:val="en-GB"/>
        </w:rPr>
      </w:pPr>
    </w:p>
    <w:sectPr w:rsidR="00BE3ED9" w:rsidRPr="00746A86" w:rsidSect="00001BD5">
      <w:headerReference w:type="default" r:id="rId13"/>
      <w:pgSz w:w="11906" w:h="16838"/>
      <w:pgMar w:top="124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E58F" w14:textId="77777777" w:rsidR="00D02AAC" w:rsidRDefault="00D02AAC" w:rsidP="00001BD5">
      <w:r>
        <w:separator/>
      </w:r>
    </w:p>
  </w:endnote>
  <w:endnote w:type="continuationSeparator" w:id="0">
    <w:p w14:paraId="5AD87E5F" w14:textId="77777777" w:rsidR="00D02AAC" w:rsidRDefault="00D02AAC" w:rsidP="0000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6405" w14:textId="77777777" w:rsidR="00D02AAC" w:rsidRDefault="00D02AAC" w:rsidP="00001BD5">
      <w:r>
        <w:separator/>
      </w:r>
    </w:p>
  </w:footnote>
  <w:footnote w:type="continuationSeparator" w:id="0">
    <w:p w14:paraId="6CBC3CF2" w14:textId="77777777" w:rsidR="00D02AAC" w:rsidRDefault="00D02AAC" w:rsidP="0000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48A8" w14:textId="15FE6F45" w:rsidR="00001BD5" w:rsidRDefault="00DF1E51" w:rsidP="00001BD5">
    <w:pPr>
      <w:pStyle w:val="Header"/>
      <w:jc w:val="right"/>
    </w:pPr>
    <w:r>
      <w:rPr>
        <w:noProof/>
        <w:lang w:val="pt-PT"/>
      </w:rPr>
      <w:drawing>
        <wp:anchor distT="0" distB="0" distL="114300" distR="114300" simplePos="0" relativeHeight="251658241" behindDoc="0" locked="0" layoutInCell="1" allowOverlap="1" wp14:anchorId="26104A32" wp14:editId="1C958BA4">
          <wp:simplePos x="0" y="0"/>
          <wp:positionH relativeFrom="column">
            <wp:posOffset>4375785</wp:posOffset>
          </wp:positionH>
          <wp:positionV relativeFrom="paragraph">
            <wp:posOffset>-135255</wp:posOffset>
          </wp:positionV>
          <wp:extent cx="1367790" cy="640715"/>
          <wp:effectExtent l="0" t="0" r="0" b="0"/>
          <wp:wrapThrough wrapText="bothSides">
            <wp:wrapPolygon edited="0">
              <wp:start x="16045" y="2997"/>
              <wp:lineTo x="4011" y="3853"/>
              <wp:lineTo x="2006" y="4710"/>
              <wp:lineTo x="2206" y="11560"/>
              <wp:lineTo x="6618" y="18410"/>
              <wp:lineTo x="19053" y="18410"/>
              <wp:lineTo x="19855" y="7707"/>
              <wp:lineTo x="19053" y="5138"/>
              <wp:lineTo x="17047" y="2997"/>
              <wp:lineTo x="16045" y="2997"/>
            </wp:wrapPolygon>
          </wp:wrapThrough>
          <wp:docPr id="784966873" name="Picture 3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966873" name="Picture 3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790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EB865BE" wp14:editId="77E89243">
          <wp:simplePos x="0" y="0"/>
          <wp:positionH relativeFrom="column">
            <wp:posOffset>52705</wp:posOffset>
          </wp:positionH>
          <wp:positionV relativeFrom="paragraph">
            <wp:posOffset>-225425</wp:posOffset>
          </wp:positionV>
          <wp:extent cx="596265" cy="733425"/>
          <wp:effectExtent l="0" t="0" r="635" b="3175"/>
          <wp:wrapThrough wrapText="bothSides">
            <wp:wrapPolygon edited="0">
              <wp:start x="9201" y="0"/>
              <wp:lineTo x="2300" y="2992"/>
              <wp:lineTo x="460" y="4114"/>
              <wp:lineTo x="0" y="16831"/>
              <wp:lineTo x="0" y="19823"/>
              <wp:lineTo x="460" y="21319"/>
              <wp:lineTo x="20703" y="21319"/>
              <wp:lineTo x="21163" y="19823"/>
              <wp:lineTo x="21163" y="16831"/>
              <wp:lineTo x="20703" y="5236"/>
              <wp:lineTo x="18863" y="3740"/>
              <wp:lineTo x="11962" y="0"/>
              <wp:lineTo x="9201" y="0"/>
            </wp:wrapPolygon>
          </wp:wrapThrough>
          <wp:docPr id="1319715617" name="Picture 1" descr="PlantWal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tWall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E51">
      <w:rPr>
        <w:noProof/>
        <w:lang w:val="pt-PT"/>
      </w:rPr>
      <w:t xml:space="preserve"> </w:t>
    </w:r>
  </w:p>
  <w:p w14:paraId="156C70FE" w14:textId="1342BACF" w:rsidR="00001BD5" w:rsidRDefault="00001BD5" w:rsidP="00001BD5">
    <w:pPr>
      <w:pStyle w:val="Header"/>
      <w:jc w:val="right"/>
    </w:pPr>
  </w:p>
  <w:p w14:paraId="2383BFB7" w14:textId="77777777" w:rsidR="00DF1E51" w:rsidRDefault="00DF1E51" w:rsidP="00DF1E51">
    <w:pPr>
      <w:pStyle w:val="Header"/>
    </w:pPr>
  </w:p>
  <w:p w14:paraId="6E60627B" w14:textId="14D5A28D" w:rsidR="00001BD5" w:rsidRDefault="00DF1E51" w:rsidP="00DF1E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C9AA20" wp14:editId="45565AAA">
              <wp:simplePos x="0" y="0"/>
              <wp:positionH relativeFrom="column">
                <wp:posOffset>53008</wp:posOffset>
              </wp:positionH>
              <wp:positionV relativeFrom="paragraph">
                <wp:posOffset>104803</wp:posOffset>
              </wp:positionV>
              <wp:extent cx="5697827" cy="0"/>
              <wp:effectExtent l="0" t="0" r="17780" b="12700"/>
              <wp:wrapNone/>
              <wp:docPr id="56717630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782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82A9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3CB080D7" id="Straight Connector 4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5pt,8.25pt" to="452.8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" strokecolor="#82a929">
              <v:stroke joinstyle="miter"/>
            </v:line>
          </w:pict>
        </mc:Fallback>
      </mc:AlternateContent>
    </w:r>
    <w:r w:rsidR="00001BD5">
      <w:fldChar w:fldCharType="begin"/>
    </w:r>
    <w:r w:rsidR="00001BD5">
      <w:instrText xml:space="preserve"> INCLUDEPICTURE "https://rawenbenmalekpro-hash.github.io/plantwallk_final/images/logo.png" \* MERGEFORMATINET </w:instrText>
    </w:r>
    <w:r w:rsidR="00001BD5">
      <w:fldChar w:fldCharType="separate"/>
    </w:r>
    <w:r w:rsidR="00001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757"/>
    <w:multiLevelType w:val="hybridMultilevel"/>
    <w:tmpl w:val="6736E97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7F3D"/>
    <w:multiLevelType w:val="multilevel"/>
    <w:tmpl w:val="411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11371"/>
    <w:multiLevelType w:val="multilevel"/>
    <w:tmpl w:val="F7F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B1150"/>
    <w:multiLevelType w:val="hybridMultilevel"/>
    <w:tmpl w:val="B92EC3F6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A3402"/>
    <w:multiLevelType w:val="hybridMultilevel"/>
    <w:tmpl w:val="CD887AF2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1718D"/>
    <w:multiLevelType w:val="hybridMultilevel"/>
    <w:tmpl w:val="2256B288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70FD"/>
    <w:multiLevelType w:val="multilevel"/>
    <w:tmpl w:val="B21E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D086C"/>
    <w:multiLevelType w:val="multilevel"/>
    <w:tmpl w:val="8844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303F6"/>
    <w:multiLevelType w:val="multilevel"/>
    <w:tmpl w:val="4C60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B523E2"/>
    <w:multiLevelType w:val="hybridMultilevel"/>
    <w:tmpl w:val="7E02B5E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F0D44"/>
    <w:multiLevelType w:val="hybridMultilevel"/>
    <w:tmpl w:val="FA1E12D0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70823"/>
    <w:multiLevelType w:val="multilevel"/>
    <w:tmpl w:val="C3A6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E5C4C"/>
    <w:multiLevelType w:val="multilevel"/>
    <w:tmpl w:val="48B8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C30ED"/>
    <w:multiLevelType w:val="hybridMultilevel"/>
    <w:tmpl w:val="A984A9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1DCA"/>
    <w:multiLevelType w:val="hybridMultilevel"/>
    <w:tmpl w:val="F064D3A8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42D4C"/>
    <w:multiLevelType w:val="hybridMultilevel"/>
    <w:tmpl w:val="F2124126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222CE"/>
    <w:multiLevelType w:val="multilevel"/>
    <w:tmpl w:val="EB1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C57CC"/>
    <w:multiLevelType w:val="multilevel"/>
    <w:tmpl w:val="D27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02407"/>
    <w:multiLevelType w:val="hybridMultilevel"/>
    <w:tmpl w:val="BC4A1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1042A"/>
    <w:multiLevelType w:val="multilevel"/>
    <w:tmpl w:val="EB48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056514"/>
    <w:multiLevelType w:val="hybridMultilevel"/>
    <w:tmpl w:val="851054F2"/>
    <w:lvl w:ilvl="0" w:tplc="BF688F0E">
      <w:start w:val="5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41FF5"/>
    <w:multiLevelType w:val="hybridMultilevel"/>
    <w:tmpl w:val="87AC6B4A"/>
    <w:lvl w:ilvl="0" w:tplc="11E4D0DA">
      <w:start w:val="1"/>
      <w:numFmt w:val="bullet"/>
      <w:lvlText w:val=""/>
      <w:lvlJc w:val="left"/>
      <w:pPr>
        <w:ind w:left="91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2" w15:restartNumberingAfterBreak="0">
    <w:nsid w:val="4A1A04D6"/>
    <w:multiLevelType w:val="multilevel"/>
    <w:tmpl w:val="5222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3716D"/>
    <w:multiLevelType w:val="hybridMultilevel"/>
    <w:tmpl w:val="5414FAA6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53BED"/>
    <w:multiLevelType w:val="hybridMultilevel"/>
    <w:tmpl w:val="6DB89A98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405EE"/>
    <w:multiLevelType w:val="hybridMultilevel"/>
    <w:tmpl w:val="9FB8DC0C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63E03"/>
    <w:multiLevelType w:val="hybridMultilevel"/>
    <w:tmpl w:val="6558548A"/>
    <w:lvl w:ilvl="0" w:tplc="BF688F0E">
      <w:start w:val="5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76323"/>
    <w:multiLevelType w:val="hybridMultilevel"/>
    <w:tmpl w:val="E0720F8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3290F"/>
    <w:multiLevelType w:val="multilevel"/>
    <w:tmpl w:val="D858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5C0399"/>
    <w:multiLevelType w:val="multilevel"/>
    <w:tmpl w:val="851C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6D4DA1"/>
    <w:multiLevelType w:val="hybridMultilevel"/>
    <w:tmpl w:val="5B22799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61500"/>
    <w:multiLevelType w:val="hybridMultilevel"/>
    <w:tmpl w:val="B262047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1157B"/>
    <w:multiLevelType w:val="multilevel"/>
    <w:tmpl w:val="8E6C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736F8B"/>
    <w:multiLevelType w:val="hybridMultilevel"/>
    <w:tmpl w:val="C952CB7C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87325">
    <w:abstractNumId w:val="13"/>
  </w:num>
  <w:num w:numId="2" w16cid:durableId="788206500">
    <w:abstractNumId w:val="18"/>
  </w:num>
  <w:num w:numId="3" w16cid:durableId="613558172">
    <w:abstractNumId w:val="25"/>
  </w:num>
  <w:num w:numId="4" w16cid:durableId="1290816659">
    <w:abstractNumId w:val="31"/>
  </w:num>
  <w:num w:numId="5" w16cid:durableId="1851027086">
    <w:abstractNumId w:val="5"/>
  </w:num>
  <w:num w:numId="6" w16cid:durableId="421146735">
    <w:abstractNumId w:val="24"/>
  </w:num>
  <w:num w:numId="7" w16cid:durableId="1720587408">
    <w:abstractNumId w:val="0"/>
  </w:num>
  <w:num w:numId="8" w16cid:durableId="187332375">
    <w:abstractNumId w:val="4"/>
  </w:num>
  <w:num w:numId="9" w16cid:durableId="775640779">
    <w:abstractNumId w:val="10"/>
  </w:num>
  <w:num w:numId="10" w16cid:durableId="1687050333">
    <w:abstractNumId w:val="15"/>
  </w:num>
  <w:num w:numId="11" w16cid:durableId="132871561">
    <w:abstractNumId w:val="23"/>
  </w:num>
  <w:num w:numId="12" w16cid:durableId="1750543877">
    <w:abstractNumId w:val="30"/>
  </w:num>
  <w:num w:numId="13" w16cid:durableId="2122723727">
    <w:abstractNumId w:val="33"/>
  </w:num>
  <w:num w:numId="14" w16cid:durableId="1947807383">
    <w:abstractNumId w:val="3"/>
  </w:num>
  <w:num w:numId="15" w16cid:durableId="1288974744">
    <w:abstractNumId w:val="21"/>
  </w:num>
  <w:num w:numId="16" w16cid:durableId="853037571">
    <w:abstractNumId w:val="9"/>
  </w:num>
  <w:num w:numId="17" w16cid:durableId="264771061">
    <w:abstractNumId w:val="11"/>
  </w:num>
  <w:num w:numId="18" w16cid:durableId="762149079">
    <w:abstractNumId w:val="2"/>
  </w:num>
  <w:num w:numId="19" w16cid:durableId="541675151">
    <w:abstractNumId w:val="7"/>
  </w:num>
  <w:num w:numId="20" w16cid:durableId="1345742469">
    <w:abstractNumId w:val="6"/>
  </w:num>
  <w:num w:numId="21" w16cid:durableId="896093369">
    <w:abstractNumId w:val="22"/>
  </w:num>
  <w:num w:numId="22" w16cid:durableId="1861890938">
    <w:abstractNumId w:val="12"/>
  </w:num>
  <w:num w:numId="23" w16cid:durableId="372119632">
    <w:abstractNumId w:val="8"/>
  </w:num>
  <w:num w:numId="24" w16cid:durableId="2135706397">
    <w:abstractNumId w:val="29"/>
  </w:num>
  <w:num w:numId="25" w16cid:durableId="876628053">
    <w:abstractNumId w:val="28"/>
  </w:num>
  <w:num w:numId="26" w16cid:durableId="68888878">
    <w:abstractNumId w:val="16"/>
  </w:num>
  <w:num w:numId="27" w16cid:durableId="158885616">
    <w:abstractNumId w:val="32"/>
  </w:num>
  <w:num w:numId="28" w16cid:durableId="514807344">
    <w:abstractNumId w:val="19"/>
  </w:num>
  <w:num w:numId="29" w16cid:durableId="2041008091">
    <w:abstractNumId w:val="17"/>
  </w:num>
  <w:num w:numId="30" w16cid:durableId="1930121190">
    <w:abstractNumId w:val="27"/>
  </w:num>
  <w:num w:numId="31" w16cid:durableId="1397780753">
    <w:abstractNumId w:val="20"/>
  </w:num>
  <w:num w:numId="32" w16cid:durableId="609777087">
    <w:abstractNumId w:val="26"/>
  </w:num>
  <w:num w:numId="33" w16cid:durableId="801116742">
    <w:abstractNumId w:val="1"/>
  </w:num>
  <w:num w:numId="34" w16cid:durableId="40982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D5"/>
    <w:rsid w:val="00000769"/>
    <w:rsid w:val="00001BD5"/>
    <w:rsid w:val="0000215D"/>
    <w:rsid w:val="00004B62"/>
    <w:rsid w:val="00005D5C"/>
    <w:rsid w:val="000118E5"/>
    <w:rsid w:val="000176DE"/>
    <w:rsid w:val="000178F6"/>
    <w:rsid w:val="00022582"/>
    <w:rsid w:val="00027DDF"/>
    <w:rsid w:val="000318AA"/>
    <w:rsid w:val="00035729"/>
    <w:rsid w:val="00036B64"/>
    <w:rsid w:val="00040BFF"/>
    <w:rsid w:val="00042407"/>
    <w:rsid w:val="000441FF"/>
    <w:rsid w:val="0004545A"/>
    <w:rsid w:val="00045543"/>
    <w:rsid w:val="00051761"/>
    <w:rsid w:val="000533A5"/>
    <w:rsid w:val="000548BD"/>
    <w:rsid w:val="000555D2"/>
    <w:rsid w:val="00055DF2"/>
    <w:rsid w:val="000567EA"/>
    <w:rsid w:val="00060929"/>
    <w:rsid w:val="00065A7A"/>
    <w:rsid w:val="00066080"/>
    <w:rsid w:val="00071D28"/>
    <w:rsid w:val="0007377B"/>
    <w:rsid w:val="0007647F"/>
    <w:rsid w:val="00076D74"/>
    <w:rsid w:val="0008537A"/>
    <w:rsid w:val="00085EF4"/>
    <w:rsid w:val="00087D63"/>
    <w:rsid w:val="000953B5"/>
    <w:rsid w:val="000966A4"/>
    <w:rsid w:val="000A2451"/>
    <w:rsid w:val="000A2594"/>
    <w:rsid w:val="000A2952"/>
    <w:rsid w:val="000A677A"/>
    <w:rsid w:val="000A7300"/>
    <w:rsid w:val="000B2F33"/>
    <w:rsid w:val="000B370E"/>
    <w:rsid w:val="000B5C1E"/>
    <w:rsid w:val="000C12DE"/>
    <w:rsid w:val="000C209D"/>
    <w:rsid w:val="000C3372"/>
    <w:rsid w:val="000C3A98"/>
    <w:rsid w:val="000C4C59"/>
    <w:rsid w:val="000C50DA"/>
    <w:rsid w:val="000D040A"/>
    <w:rsid w:val="000D1E59"/>
    <w:rsid w:val="000D238F"/>
    <w:rsid w:val="000D7A25"/>
    <w:rsid w:val="000E29C8"/>
    <w:rsid w:val="000F3D8B"/>
    <w:rsid w:val="000F6141"/>
    <w:rsid w:val="000F7001"/>
    <w:rsid w:val="00101784"/>
    <w:rsid w:val="0010247B"/>
    <w:rsid w:val="00106181"/>
    <w:rsid w:val="00107C0E"/>
    <w:rsid w:val="0011502A"/>
    <w:rsid w:val="00115EBE"/>
    <w:rsid w:val="00120D18"/>
    <w:rsid w:val="00126F5C"/>
    <w:rsid w:val="00127167"/>
    <w:rsid w:val="00130FA4"/>
    <w:rsid w:val="00140183"/>
    <w:rsid w:val="00141AF9"/>
    <w:rsid w:val="001506C7"/>
    <w:rsid w:val="001540ED"/>
    <w:rsid w:val="001565A1"/>
    <w:rsid w:val="00172253"/>
    <w:rsid w:val="00173978"/>
    <w:rsid w:val="00180BF6"/>
    <w:rsid w:val="001828EE"/>
    <w:rsid w:val="00184C86"/>
    <w:rsid w:val="00187B29"/>
    <w:rsid w:val="00187C7B"/>
    <w:rsid w:val="00187CA7"/>
    <w:rsid w:val="0019156D"/>
    <w:rsid w:val="0019624E"/>
    <w:rsid w:val="00196799"/>
    <w:rsid w:val="00197B43"/>
    <w:rsid w:val="001A1C7E"/>
    <w:rsid w:val="001A3A77"/>
    <w:rsid w:val="001A5E54"/>
    <w:rsid w:val="001A6B46"/>
    <w:rsid w:val="001C6A81"/>
    <w:rsid w:val="001D0188"/>
    <w:rsid w:val="001D7969"/>
    <w:rsid w:val="001F3606"/>
    <w:rsid w:val="001F3A96"/>
    <w:rsid w:val="001F54C2"/>
    <w:rsid w:val="00201C66"/>
    <w:rsid w:val="0020643F"/>
    <w:rsid w:val="0021789C"/>
    <w:rsid w:val="0022204E"/>
    <w:rsid w:val="00223E97"/>
    <w:rsid w:val="00224400"/>
    <w:rsid w:val="00232B94"/>
    <w:rsid w:val="00233D85"/>
    <w:rsid w:val="00237331"/>
    <w:rsid w:val="002416F7"/>
    <w:rsid w:val="002453E9"/>
    <w:rsid w:val="00245C38"/>
    <w:rsid w:val="00246570"/>
    <w:rsid w:val="00254F71"/>
    <w:rsid w:val="00255C89"/>
    <w:rsid w:val="00260714"/>
    <w:rsid w:val="002618AA"/>
    <w:rsid w:val="002653A2"/>
    <w:rsid w:val="00265904"/>
    <w:rsid w:val="0026596C"/>
    <w:rsid w:val="00275259"/>
    <w:rsid w:val="0027770A"/>
    <w:rsid w:val="00283E19"/>
    <w:rsid w:val="00285C85"/>
    <w:rsid w:val="00286B74"/>
    <w:rsid w:val="00293F03"/>
    <w:rsid w:val="002974A3"/>
    <w:rsid w:val="002A0F84"/>
    <w:rsid w:val="002A4F96"/>
    <w:rsid w:val="002A64F6"/>
    <w:rsid w:val="002A79A5"/>
    <w:rsid w:val="002B2951"/>
    <w:rsid w:val="002B37A5"/>
    <w:rsid w:val="002B3F3B"/>
    <w:rsid w:val="002B777D"/>
    <w:rsid w:val="002D1757"/>
    <w:rsid w:val="002D1A5C"/>
    <w:rsid w:val="002D22CF"/>
    <w:rsid w:val="002F104C"/>
    <w:rsid w:val="002F4654"/>
    <w:rsid w:val="002F5BF2"/>
    <w:rsid w:val="0030060F"/>
    <w:rsid w:val="003015EA"/>
    <w:rsid w:val="00303110"/>
    <w:rsid w:val="0030312F"/>
    <w:rsid w:val="00303F16"/>
    <w:rsid w:val="00306774"/>
    <w:rsid w:val="00307B4E"/>
    <w:rsid w:val="003149A5"/>
    <w:rsid w:val="00315DAC"/>
    <w:rsid w:val="00316349"/>
    <w:rsid w:val="0032073E"/>
    <w:rsid w:val="0032115A"/>
    <w:rsid w:val="003224CB"/>
    <w:rsid w:val="00322598"/>
    <w:rsid w:val="00323508"/>
    <w:rsid w:val="00326099"/>
    <w:rsid w:val="00327A99"/>
    <w:rsid w:val="003432DD"/>
    <w:rsid w:val="00347CC3"/>
    <w:rsid w:val="003503AE"/>
    <w:rsid w:val="00350A76"/>
    <w:rsid w:val="00357A5C"/>
    <w:rsid w:val="0036104C"/>
    <w:rsid w:val="00362B42"/>
    <w:rsid w:val="00363411"/>
    <w:rsid w:val="0036619F"/>
    <w:rsid w:val="00373474"/>
    <w:rsid w:val="003768A0"/>
    <w:rsid w:val="00384D84"/>
    <w:rsid w:val="00387859"/>
    <w:rsid w:val="00387E97"/>
    <w:rsid w:val="0039499C"/>
    <w:rsid w:val="003972FE"/>
    <w:rsid w:val="003B097B"/>
    <w:rsid w:val="003B2884"/>
    <w:rsid w:val="003B4FC5"/>
    <w:rsid w:val="003B5BEC"/>
    <w:rsid w:val="003B6154"/>
    <w:rsid w:val="003B7025"/>
    <w:rsid w:val="003B7229"/>
    <w:rsid w:val="003B79DB"/>
    <w:rsid w:val="003C0752"/>
    <w:rsid w:val="003C222F"/>
    <w:rsid w:val="003D06E7"/>
    <w:rsid w:val="003D0F43"/>
    <w:rsid w:val="003D11D8"/>
    <w:rsid w:val="003D2118"/>
    <w:rsid w:val="003D2884"/>
    <w:rsid w:val="003D43CB"/>
    <w:rsid w:val="003D5156"/>
    <w:rsid w:val="003D57B1"/>
    <w:rsid w:val="003D6AFC"/>
    <w:rsid w:val="003D6E48"/>
    <w:rsid w:val="003D77E3"/>
    <w:rsid w:val="003F6309"/>
    <w:rsid w:val="003F6658"/>
    <w:rsid w:val="003F6801"/>
    <w:rsid w:val="003F79A6"/>
    <w:rsid w:val="004034B7"/>
    <w:rsid w:val="00405552"/>
    <w:rsid w:val="0040770C"/>
    <w:rsid w:val="00417019"/>
    <w:rsid w:val="0042383B"/>
    <w:rsid w:val="00426C8A"/>
    <w:rsid w:val="00431C17"/>
    <w:rsid w:val="004348DC"/>
    <w:rsid w:val="0043774F"/>
    <w:rsid w:val="00437C21"/>
    <w:rsid w:val="00442B18"/>
    <w:rsid w:val="00443DAC"/>
    <w:rsid w:val="00451BC2"/>
    <w:rsid w:val="00451E06"/>
    <w:rsid w:val="00453792"/>
    <w:rsid w:val="0045448C"/>
    <w:rsid w:val="00457B3A"/>
    <w:rsid w:val="0047174C"/>
    <w:rsid w:val="00476562"/>
    <w:rsid w:val="00477745"/>
    <w:rsid w:val="00480AA4"/>
    <w:rsid w:val="00481AB2"/>
    <w:rsid w:val="00483302"/>
    <w:rsid w:val="00483A71"/>
    <w:rsid w:val="00485CA0"/>
    <w:rsid w:val="00486F52"/>
    <w:rsid w:val="004906A0"/>
    <w:rsid w:val="004A0DC0"/>
    <w:rsid w:val="004A328B"/>
    <w:rsid w:val="004A6343"/>
    <w:rsid w:val="004B0A50"/>
    <w:rsid w:val="004B3839"/>
    <w:rsid w:val="004B7119"/>
    <w:rsid w:val="004C084D"/>
    <w:rsid w:val="004C5E6F"/>
    <w:rsid w:val="004D09F6"/>
    <w:rsid w:val="004D10C0"/>
    <w:rsid w:val="004D3273"/>
    <w:rsid w:val="004D3ABA"/>
    <w:rsid w:val="004E0BA2"/>
    <w:rsid w:val="004E3436"/>
    <w:rsid w:val="004F09D8"/>
    <w:rsid w:val="004F2627"/>
    <w:rsid w:val="004F3971"/>
    <w:rsid w:val="004F4930"/>
    <w:rsid w:val="004F64E9"/>
    <w:rsid w:val="00501146"/>
    <w:rsid w:val="005030DC"/>
    <w:rsid w:val="00505678"/>
    <w:rsid w:val="0051255D"/>
    <w:rsid w:val="00514279"/>
    <w:rsid w:val="00514AE4"/>
    <w:rsid w:val="00522CF3"/>
    <w:rsid w:val="005314D8"/>
    <w:rsid w:val="0053189B"/>
    <w:rsid w:val="005332F8"/>
    <w:rsid w:val="00537562"/>
    <w:rsid w:val="00544C7B"/>
    <w:rsid w:val="005572F7"/>
    <w:rsid w:val="00557EAB"/>
    <w:rsid w:val="005635E5"/>
    <w:rsid w:val="005657BE"/>
    <w:rsid w:val="005678BB"/>
    <w:rsid w:val="00570BF4"/>
    <w:rsid w:val="00574229"/>
    <w:rsid w:val="00577A3E"/>
    <w:rsid w:val="00580C6C"/>
    <w:rsid w:val="00582251"/>
    <w:rsid w:val="005904F6"/>
    <w:rsid w:val="00592350"/>
    <w:rsid w:val="005A3C6B"/>
    <w:rsid w:val="005A42E6"/>
    <w:rsid w:val="005B68B9"/>
    <w:rsid w:val="005C0EA2"/>
    <w:rsid w:val="005C4A11"/>
    <w:rsid w:val="005C4E26"/>
    <w:rsid w:val="005C4E35"/>
    <w:rsid w:val="005C6689"/>
    <w:rsid w:val="005D0346"/>
    <w:rsid w:val="005D197D"/>
    <w:rsid w:val="005D59E3"/>
    <w:rsid w:val="005E2D0B"/>
    <w:rsid w:val="005F2A71"/>
    <w:rsid w:val="00600FA5"/>
    <w:rsid w:val="0060591B"/>
    <w:rsid w:val="00606446"/>
    <w:rsid w:val="0060745E"/>
    <w:rsid w:val="00611116"/>
    <w:rsid w:val="006116F8"/>
    <w:rsid w:val="0062153A"/>
    <w:rsid w:val="0062342D"/>
    <w:rsid w:val="006241BE"/>
    <w:rsid w:val="00625A44"/>
    <w:rsid w:val="00625D2C"/>
    <w:rsid w:val="00632A09"/>
    <w:rsid w:val="006344F6"/>
    <w:rsid w:val="006403EC"/>
    <w:rsid w:val="006464D2"/>
    <w:rsid w:val="006501F6"/>
    <w:rsid w:val="00650709"/>
    <w:rsid w:val="00650D8C"/>
    <w:rsid w:val="0065144E"/>
    <w:rsid w:val="00652734"/>
    <w:rsid w:val="00656ECF"/>
    <w:rsid w:val="0065795C"/>
    <w:rsid w:val="006649CB"/>
    <w:rsid w:val="00664A3C"/>
    <w:rsid w:val="00665196"/>
    <w:rsid w:val="00670D81"/>
    <w:rsid w:val="00671642"/>
    <w:rsid w:val="00673745"/>
    <w:rsid w:val="006754D9"/>
    <w:rsid w:val="00680D67"/>
    <w:rsid w:val="0068521A"/>
    <w:rsid w:val="006862AB"/>
    <w:rsid w:val="00691198"/>
    <w:rsid w:val="00694C0D"/>
    <w:rsid w:val="006965B7"/>
    <w:rsid w:val="0069719E"/>
    <w:rsid w:val="006A09E1"/>
    <w:rsid w:val="006A0C55"/>
    <w:rsid w:val="006B1E19"/>
    <w:rsid w:val="006B2A95"/>
    <w:rsid w:val="006B4993"/>
    <w:rsid w:val="006B6818"/>
    <w:rsid w:val="006B7FD7"/>
    <w:rsid w:val="006C2D92"/>
    <w:rsid w:val="006C4470"/>
    <w:rsid w:val="006C60BB"/>
    <w:rsid w:val="006D40D1"/>
    <w:rsid w:val="006D5A26"/>
    <w:rsid w:val="006D7D38"/>
    <w:rsid w:val="006E791B"/>
    <w:rsid w:val="006E7C8B"/>
    <w:rsid w:val="0070075C"/>
    <w:rsid w:val="00703CC2"/>
    <w:rsid w:val="0070479B"/>
    <w:rsid w:val="007073DB"/>
    <w:rsid w:val="00712815"/>
    <w:rsid w:val="00712898"/>
    <w:rsid w:val="007215F7"/>
    <w:rsid w:val="00726F8F"/>
    <w:rsid w:val="007338DE"/>
    <w:rsid w:val="007466D3"/>
    <w:rsid w:val="00746A86"/>
    <w:rsid w:val="00750F26"/>
    <w:rsid w:val="00754E81"/>
    <w:rsid w:val="00756912"/>
    <w:rsid w:val="007615AA"/>
    <w:rsid w:val="00761871"/>
    <w:rsid w:val="00762933"/>
    <w:rsid w:val="00762D88"/>
    <w:rsid w:val="007656C4"/>
    <w:rsid w:val="00770DC5"/>
    <w:rsid w:val="00771027"/>
    <w:rsid w:val="007817C8"/>
    <w:rsid w:val="0078192A"/>
    <w:rsid w:val="007831AA"/>
    <w:rsid w:val="00783B7E"/>
    <w:rsid w:val="007A4AF2"/>
    <w:rsid w:val="007A6667"/>
    <w:rsid w:val="007A687A"/>
    <w:rsid w:val="007B0008"/>
    <w:rsid w:val="007B2154"/>
    <w:rsid w:val="007B27C8"/>
    <w:rsid w:val="007B2E05"/>
    <w:rsid w:val="007B325E"/>
    <w:rsid w:val="007C08FC"/>
    <w:rsid w:val="007C1447"/>
    <w:rsid w:val="007C5D78"/>
    <w:rsid w:val="007C6CFA"/>
    <w:rsid w:val="007D5C65"/>
    <w:rsid w:val="007E1737"/>
    <w:rsid w:val="007E1DD6"/>
    <w:rsid w:val="007E2C46"/>
    <w:rsid w:val="007E5650"/>
    <w:rsid w:val="007E7750"/>
    <w:rsid w:val="007F0B90"/>
    <w:rsid w:val="007F1811"/>
    <w:rsid w:val="007F7118"/>
    <w:rsid w:val="00802D94"/>
    <w:rsid w:val="00805423"/>
    <w:rsid w:val="00807A42"/>
    <w:rsid w:val="0081276C"/>
    <w:rsid w:val="00815C9B"/>
    <w:rsid w:val="00816545"/>
    <w:rsid w:val="008170D1"/>
    <w:rsid w:val="008215BA"/>
    <w:rsid w:val="00826251"/>
    <w:rsid w:val="00827229"/>
    <w:rsid w:val="00827653"/>
    <w:rsid w:val="00832BA7"/>
    <w:rsid w:val="008376E1"/>
    <w:rsid w:val="00844E7E"/>
    <w:rsid w:val="00846A55"/>
    <w:rsid w:val="00850ED8"/>
    <w:rsid w:val="0085156E"/>
    <w:rsid w:val="00853C37"/>
    <w:rsid w:val="008566B0"/>
    <w:rsid w:val="008567A0"/>
    <w:rsid w:val="008570F5"/>
    <w:rsid w:val="00861D41"/>
    <w:rsid w:val="00866F94"/>
    <w:rsid w:val="0087086D"/>
    <w:rsid w:val="00875D58"/>
    <w:rsid w:val="0088027B"/>
    <w:rsid w:val="008806DA"/>
    <w:rsid w:val="00880F9B"/>
    <w:rsid w:val="00883A31"/>
    <w:rsid w:val="00892599"/>
    <w:rsid w:val="00895D5C"/>
    <w:rsid w:val="008975DE"/>
    <w:rsid w:val="008A5004"/>
    <w:rsid w:val="008A5768"/>
    <w:rsid w:val="008A5E05"/>
    <w:rsid w:val="008A6D61"/>
    <w:rsid w:val="008C2F28"/>
    <w:rsid w:val="008C389E"/>
    <w:rsid w:val="008C57DB"/>
    <w:rsid w:val="008D0AB8"/>
    <w:rsid w:val="008D2285"/>
    <w:rsid w:val="008D4291"/>
    <w:rsid w:val="008D4EAD"/>
    <w:rsid w:val="008D5C7F"/>
    <w:rsid w:val="008E15FF"/>
    <w:rsid w:val="008E5D09"/>
    <w:rsid w:val="008F16F5"/>
    <w:rsid w:val="008F4DB9"/>
    <w:rsid w:val="008F542A"/>
    <w:rsid w:val="008F66B1"/>
    <w:rsid w:val="008F6A90"/>
    <w:rsid w:val="009072EE"/>
    <w:rsid w:val="00911ECF"/>
    <w:rsid w:val="00912CB5"/>
    <w:rsid w:val="009141C2"/>
    <w:rsid w:val="00921862"/>
    <w:rsid w:val="0092723C"/>
    <w:rsid w:val="00927590"/>
    <w:rsid w:val="00947FF7"/>
    <w:rsid w:val="009513FC"/>
    <w:rsid w:val="00955E24"/>
    <w:rsid w:val="009562FA"/>
    <w:rsid w:val="00956D70"/>
    <w:rsid w:val="009606D4"/>
    <w:rsid w:val="00961400"/>
    <w:rsid w:val="00963953"/>
    <w:rsid w:val="009652F4"/>
    <w:rsid w:val="00975F60"/>
    <w:rsid w:val="00987501"/>
    <w:rsid w:val="00993A48"/>
    <w:rsid w:val="009952FB"/>
    <w:rsid w:val="009A77F2"/>
    <w:rsid w:val="009B1204"/>
    <w:rsid w:val="009B242F"/>
    <w:rsid w:val="009B4412"/>
    <w:rsid w:val="009C4AB2"/>
    <w:rsid w:val="009C6686"/>
    <w:rsid w:val="009E1492"/>
    <w:rsid w:val="009E3CAD"/>
    <w:rsid w:val="009E3E54"/>
    <w:rsid w:val="009E4B85"/>
    <w:rsid w:val="009E4D80"/>
    <w:rsid w:val="009E58B8"/>
    <w:rsid w:val="009E6243"/>
    <w:rsid w:val="009E7366"/>
    <w:rsid w:val="009F038F"/>
    <w:rsid w:val="009F239F"/>
    <w:rsid w:val="009F7D99"/>
    <w:rsid w:val="00A0328C"/>
    <w:rsid w:val="00A100F3"/>
    <w:rsid w:val="00A10C7B"/>
    <w:rsid w:val="00A1126A"/>
    <w:rsid w:val="00A1144F"/>
    <w:rsid w:val="00A16946"/>
    <w:rsid w:val="00A20C06"/>
    <w:rsid w:val="00A251F1"/>
    <w:rsid w:val="00A261DA"/>
    <w:rsid w:val="00A36F4A"/>
    <w:rsid w:val="00A37168"/>
    <w:rsid w:val="00A37B80"/>
    <w:rsid w:val="00A40B15"/>
    <w:rsid w:val="00A40D7D"/>
    <w:rsid w:val="00A4214D"/>
    <w:rsid w:val="00A468FD"/>
    <w:rsid w:val="00A469E9"/>
    <w:rsid w:val="00A46C4B"/>
    <w:rsid w:val="00A52D25"/>
    <w:rsid w:val="00A5400E"/>
    <w:rsid w:val="00A56AA7"/>
    <w:rsid w:val="00A73592"/>
    <w:rsid w:val="00A81A39"/>
    <w:rsid w:val="00A90B65"/>
    <w:rsid w:val="00A91EBE"/>
    <w:rsid w:val="00A91F8C"/>
    <w:rsid w:val="00A92EDF"/>
    <w:rsid w:val="00A93AB3"/>
    <w:rsid w:val="00A9654F"/>
    <w:rsid w:val="00A973E0"/>
    <w:rsid w:val="00AA7A02"/>
    <w:rsid w:val="00AB1E18"/>
    <w:rsid w:val="00AB2ECD"/>
    <w:rsid w:val="00AB44AB"/>
    <w:rsid w:val="00AB46E1"/>
    <w:rsid w:val="00AB6BA0"/>
    <w:rsid w:val="00AC07A1"/>
    <w:rsid w:val="00AC6FE3"/>
    <w:rsid w:val="00AC7EFF"/>
    <w:rsid w:val="00AD1B13"/>
    <w:rsid w:val="00AE4D28"/>
    <w:rsid w:val="00AF0B6B"/>
    <w:rsid w:val="00AF1270"/>
    <w:rsid w:val="00AF1F38"/>
    <w:rsid w:val="00AF255B"/>
    <w:rsid w:val="00AF5249"/>
    <w:rsid w:val="00AF5FD7"/>
    <w:rsid w:val="00B04608"/>
    <w:rsid w:val="00B078E8"/>
    <w:rsid w:val="00B17664"/>
    <w:rsid w:val="00B20F78"/>
    <w:rsid w:val="00B22761"/>
    <w:rsid w:val="00B22C46"/>
    <w:rsid w:val="00B25228"/>
    <w:rsid w:val="00B27335"/>
    <w:rsid w:val="00B30267"/>
    <w:rsid w:val="00B32D5C"/>
    <w:rsid w:val="00B36A15"/>
    <w:rsid w:val="00B4060C"/>
    <w:rsid w:val="00B4249A"/>
    <w:rsid w:val="00B47C6E"/>
    <w:rsid w:val="00B50263"/>
    <w:rsid w:val="00B53BD7"/>
    <w:rsid w:val="00B64713"/>
    <w:rsid w:val="00B67813"/>
    <w:rsid w:val="00B74AC2"/>
    <w:rsid w:val="00B77484"/>
    <w:rsid w:val="00B80964"/>
    <w:rsid w:val="00B844DA"/>
    <w:rsid w:val="00BA2E05"/>
    <w:rsid w:val="00BA3C6B"/>
    <w:rsid w:val="00BB4424"/>
    <w:rsid w:val="00BC0447"/>
    <w:rsid w:val="00BC0FA4"/>
    <w:rsid w:val="00BC1D29"/>
    <w:rsid w:val="00BC7B78"/>
    <w:rsid w:val="00BD1313"/>
    <w:rsid w:val="00BD5643"/>
    <w:rsid w:val="00BE3ED9"/>
    <w:rsid w:val="00BE47B1"/>
    <w:rsid w:val="00BE4BFF"/>
    <w:rsid w:val="00BE5DB7"/>
    <w:rsid w:val="00BF0356"/>
    <w:rsid w:val="00BF34C0"/>
    <w:rsid w:val="00BF419B"/>
    <w:rsid w:val="00BF7D09"/>
    <w:rsid w:val="00C00222"/>
    <w:rsid w:val="00C03F89"/>
    <w:rsid w:val="00C04797"/>
    <w:rsid w:val="00C06386"/>
    <w:rsid w:val="00C112C5"/>
    <w:rsid w:val="00C1141D"/>
    <w:rsid w:val="00C1375D"/>
    <w:rsid w:val="00C13935"/>
    <w:rsid w:val="00C14A2B"/>
    <w:rsid w:val="00C152B6"/>
    <w:rsid w:val="00C20D80"/>
    <w:rsid w:val="00C26E47"/>
    <w:rsid w:val="00C32BEC"/>
    <w:rsid w:val="00C3360D"/>
    <w:rsid w:val="00C33706"/>
    <w:rsid w:val="00C43D5C"/>
    <w:rsid w:val="00C45815"/>
    <w:rsid w:val="00C51B06"/>
    <w:rsid w:val="00C5376B"/>
    <w:rsid w:val="00C54812"/>
    <w:rsid w:val="00C56561"/>
    <w:rsid w:val="00C600E7"/>
    <w:rsid w:val="00C6123D"/>
    <w:rsid w:val="00C62C29"/>
    <w:rsid w:val="00C63E39"/>
    <w:rsid w:val="00C66079"/>
    <w:rsid w:val="00C669F1"/>
    <w:rsid w:val="00C67225"/>
    <w:rsid w:val="00C728FA"/>
    <w:rsid w:val="00C75388"/>
    <w:rsid w:val="00C82AE7"/>
    <w:rsid w:val="00C84A9C"/>
    <w:rsid w:val="00C84EEE"/>
    <w:rsid w:val="00C851EE"/>
    <w:rsid w:val="00C86758"/>
    <w:rsid w:val="00C95037"/>
    <w:rsid w:val="00C96F60"/>
    <w:rsid w:val="00CA39B4"/>
    <w:rsid w:val="00CB133E"/>
    <w:rsid w:val="00CB22DA"/>
    <w:rsid w:val="00CC1F1B"/>
    <w:rsid w:val="00CD32AA"/>
    <w:rsid w:val="00CE24EC"/>
    <w:rsid w:val="00CE6FA6"/>
    <w:rsid w:val="00CF11D5"/>
    <w:rsid w:val="00CF4DBF"/>
    <w:rsid w:val="00CF4E83"/>
    <w:rsid w:val="00D0171D"/>
    <w:rsid w:val="00D02AAC"/>
    <w:rsid w:val="00D05B3E"/>
    <w:rsid w:val="00D1015F"/>
    <w:rsid w:val="00D10E71"/>
    <w:rsid w:val="00D12050"/>
    <w:rsid w:val="00D1235E"/>
    <w:rsid w:val="00D15392"/>
    <w:rsid w:val="00D20746"/>
    <w:rsid w:val="00D215C5"/>
    <w:rsid w:val="00D24AAF"/>
    <w:rsid w:val="00D261BC"/>
    <w:rsid w:val="00D262D5"/>
    <w:rsid w:val="00D31907"/>
    <w:rsid w:val="00D359F5"/>
    <w:rsid w:val="00D367ED"/>
    <w:rsid w:val="00D54C78"/>
    <w:rsid w:val="00D6049E"/>
    <w:rsid w:val="00D705C5"/>
    <w:rsid w:val="00D7571C"/>
    <w:rsid w:val="00D76CDD"/>
    <w:rsid w:val="00D820DD"/>
    <w:rsid w:val="00DA21D2"/>
    <w:rsid w:val="00DA3C21"/>
    <w:rsid w:val="00DA5E19"/>
    <w:rsid w:val="00DA6303"/>
    <w:rsid w:val="00DB2209"/>
    <w:rsid w:val="00DB3F55"/>
    <w:rsid w:val="00DC1472"/>
    <w:rsid w:val="00DC1E61"/>
    <w:rsid w:val="00DC51B6"/>
    <w:rsid w:val="00DD4E57"/>
    <w:rsid w:val="00DE64FA"/>
    <w:rsid w:val="00DF1E51"/>
    <w:rsid w:val="00DF5EE7"/>
    <w:rsid w:val="00E13E07"/>
    <w:rsid w:val="00E208FD"/>
    <w:rsid w:val="00E23E32"/>
    <w:rsid w:val="00E24086"/>
    <w:rsid w:val="00E27654"/>
    <w:rsid w:val="00E27A7A"/>
    <w:rsid w:val="00E31BD5"/>
    <w:rsid w:val="00E31E4F"/>
    <w:rsid w:val="00E41B95"/>
    <w:rsid w:val="00E436B3"/>
    <w:rsid w:val="00E47E78"/>
    <w:rsid w:val="00E5268F"/>
    <w:rsid w:val="00E53574"/>
    <w:rsid w:val="00E55164"/>
    <w:rsid w:val="00E604FD"/>
    <w:rsid w:val="00E647B4"/>
    <w:rsid w:val="00E660FC"/>
    <w:rsid w:val="00E72009"/>
    <w:rsid w:val="00E74025"/>
    <w:rsid w:val="00E7535D"/>
    <w:rsid w:val="00E762B1"/>
    <w:rsid w:val="00E83136"/>
    <w:rsid w:val="00E93631"/>
    <w:rsid w:val="00E9630D"/>
    <w:rsid w:val="00EA0344"/>
    <w:rsid w:val="00EA0DF9"/>
    <w:rsid w:val="00EA1459"/>
    <w:rsid w:val="00EB01C7"/>
    <w:rsid w:val="00EB4C88"/>
    <w:rsid w:val="00EB6A4D"/>
    <w:rsid w:val="00EB79C5"/>
    <w:rsid w:val="00EC2557"/>
    <w:rsid w:val="00EC35C3"/>
    <w:rsid w:val="00EC4CD9"/>
    <w:rsid w:val="00EC5416"/>
    <w:rsid w:val="00EC63AE"/>
    <w:rsid w:val="00ED19D3"/>
    <w:rsid w:val="00F011DE"/>
    <w:rsid w:val="00F0140C"/>
    <w:rsid w:val="00F03759"/>
    <w:rsid w:val="00F07881"/>
    <w:rsid w:val="00F116FE"/>
    <w:rsid w:val="00F166F6"/>
    <w:rsid w:val="00F17385"/>
    <w:rsid w:val="00F23D1C"/>
    <w:rsid w:val="00F27130"/>
    <w:rsid w:val="00F34329"/>
    <w:rsid w:val="00F37D55"/>
    <w:rsid w:val="00F40DBF"/>
    <w:rsid w:val="00F435E8"/>
    <w:rsid w:val="00F52067"/>
    <w:rsid w:val="00F53DA3"/>
    <w:rsid w:val="00F54902"/>
    <w:rsid w:val="00F64EA5"/>
    <w:rsid w:val="00F64F43"/>
    <w:rsid w:val="00F733D0"/>
    <w:rsid w:val="00F75069"/>
    <w:rsid w:val="00F76836"/>
    <w:rsid w:val="00F7696E"/>
    <w:rsid w:val="00F76DD8"/>
    <w:rsid w:val="00F777D3"/>
    <w:rsid w:val="00F85EBB"/>
    <w:rsid w:val="00F914B6"/>
    <w:rsid w:val="00F923D0"/>
    <w:rsid w:val="00F94D26"/>
    <w:rsid w:val="00F9501C"/>
    <w:rsid w:val="00F95EC1"/>
    <w:rsid w:val="00FA04AD"/>
    <w:rsid w:val="00FA318F"/>
    <w:rsid w:val="00FA4D62"/>
    <w:rsid w:val="00FA686C"/>
    <w:rsid w:val="00FB5847"/>
    <w:rsid w:val="00FB65E7"/>
    <w:rsid w:val="00FC2D74"/>
    <w:rsid w:val="00FC4BEC"/>
    <w:rsid w:val="00FD0B0E"/>
    <w:rsid w:val="00FD0E47"/>
    <w:rsid w:val="00FD5A80"/>
    <w:rsid w:val="00FD6794"/>
    <w:rsid w:val="00FE1B34"/>
    <w:rsid w:val="00FE6502"/>
    <w:rsid w:val="00FF1CC6"/>
    <w:rsid w:val="00FF51CE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ED06EE"/>
  <w15:chartTrackingRefBased/>
  <w15:docId w15:val="{B52BCDCF-6DA9-45FF-84A8-7CE870AF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C66"/>
  </w:style>
  <w:style w:type="paragraph" w:styleId="Heading1">
    <w:name w:val="heading 1"/>
    <w:basedOn w:val="Normal"/>
    <w:next w:val="Normal"/>
    <w:link w:val="Heading1Char"/>
    <w:uiPriority w:val="9"/>
    <w:qFormat/>
    <w:rsid w:val="00001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B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B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B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B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1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1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B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B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B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B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B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B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1B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BD5"/>
  </w:style>
  <w:style w:type="paragraph" w:styleId="Footer">
    <w:name w:val="footer"/>
    <w:basedOn w:val="Normal"/>
    <w:link w:val="FooterChar"/>
    <w:uiPriority w:val="99"/>
    <w:unhideWhenUsed/>
    <w:rsid w:val="00001B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BD5"/>
  </w:style>
  <w:style w:type="character" w:styleId="Hyperlink">
    <w:name w:val="Hyperlink"/>
    <w:basedOn w:val="DefaultParagraphFont"/>
    <w:uiPriority w:val="99"/>
    <w:unhideWhenUsed/>
    <w:rsid w:val="00FE65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5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A5E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A5E05"/>
    <w:rPr>
      <w:b/>
      <w:bCs/>
    </w:rPr>
  </w:style>
  <w:style w:type="character" w:styleId="Emphasis">
    <w:name w:val="Emphasis"/>
    <w:basedOn w:val="DefaultParagraphFont"/>
    <w:uiPriority w:val="20"/>
    <w:qFormat/>
    <w:rsid w:val="008A5E05"/>
    <w:rPr>
      <w:i/>
      <w:iCs/>
    </w:rPr>
  </w:style>
  <w:style w:type="paragraph" w:customStyle="1" w:styleId="my-2">
    <w:name w:val="my-2"/>
    <w:basedOn w:val="Normal"/>
    <w:rsid w:val="006754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-size-08rem">
    <w:name w:val="font-size-08rem"/>
    <w:basedOn w:val="DefaultParagraphFont"/>
    <w:rsid w:val="006754D9"/>
  </w:style>
  <w:style w:type="character" w:styleId="CommentReference">
    <w:name w:val="annotation reference"/>
    <w:basedOn w:val="DefaultParagraphFont"/>
    <w:uiPriority w:val="99"/>
    <w:semiHidden/>
    <w:unhideWhenUsed/>
    <w:rsid w:val="008F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6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6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2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t.eu/about/strategy/international-collaboration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st.eu/about/members/" TargetMode="External"/><Relationship Id="rId12" Type="http://schemas.openxmlformats.org/officeDocument/2006/relationships/hyperlink" Target="https://www.cost.eu/DisseminationConference_Re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services.cost.eu/activity/gra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st.eu/DisseminationConference_GrantAp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rvices.cost.eu/activity/grant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Links>
    <vt:vector size="36" baseType="variant">
      <vt:variant>
        <vt:i4>5505142</vt:i4>
      </vt:variant>
      <vt:variant>
        <vt:i4>15</vt:i4>
      </vt:variant>
      <vt:variant>
        <vt:i4>0</vt:i4>
      </vt:variant>
      <vt:variant>
        <vt:i4>5</vt:i4>
      </vt:variant>
      <vt:variant>
        <vt:lpwstr>https://www.cost.eu/DisseminationConference_Report</vt:lpwstr>
      </vt:variant>
      <vt:variant>
        <vt:lpwstr/>
      </vt:variant>
      <vt:variant>
        <vt:i4>2293823</vt:i4>
      </vt:variant>
      <vt:variant>
        <vt:i4>12</vt:i4>
      </vt:variant>
      <vt:variant>
        <vt:i4>0</vt:i4>
      </vt:variant>
      <vt:variant>
        <vt:i4>5</vt:i4>
      </vt:variant>
      <vt:variant>
        <vt:lpwstr>https://e-services.cost.eu/activity/grants</vt:lpwstr>
      </vt:variant>
      <vt:variant>
        <vt:lpwstr/>
      </vt:variant>
      <vt:variant>
        <vt:i4>2621456</vt:i4>
      </vt:variant>
      <vt:variant>
        <vt:i4>9</vt:i4>
      </vt:variant>
      <vt:variant>
        <vt:i4>0</vt:i4>
      </vt:variant>
      <vt:variant>
        <vt:i4>5</vt:i4>
      </vt:variant>
      <vt:variant>
        <vt:lpwstr>https://www.cost.eu/DisseminationConference_GrantApplication</vt:lpwstr>
      </vt:variant>
      <vt:variant>
        <vt:lpwstr/>
      </vt:variant>
      <vt:variant>
        <vt:i4>2293823</vt:i4>
      </vt:variant>
      <vt:variant>
        <vt:i4>6</vt:i4>
      </vt:variant>
      <vt:variant>
        <vt:i4>0</vt:i4>
      </vt:variant>
      <vt:variant>
        <vt:i4>5</vt:i4>
      </vt:variant>
      <vt:variant>
        <vt:lpwstr>https://e-services.cost.eu/activity/grants</vt:lpwstr>
      </vt:variant>
      <vt:variant>
        <vt:lpwstr/>
      </vt:variant>
      <vt:variant>
        <vt:i4>2752630</vt:i4>
      </vt:variant>
      <vt:variant>
        <vt:i4>3</vt:i4>
      </vt:variant>
      <vt:variant>
        <vt:i4>0</vt:i4>
      </vt:variant>
      <vt:variant>
        <vt:i4>5</vt:i4>
      </vt:variant>
      <vt:variant>
        <vt:lpwstr>https://www.cost.eu/about/strategy/international-collaboration/</vt:lpwstr>
      </vt:variant>
      <vt:variant>
        <vt:lpwstr/>
      </vt:variant>
      <vt:variant>
        <vt:i4>8061031</vt:i4>
      </vt:variant>
      <vt:variant>
        <vt:i4>0</vt:i4>
      </vt:variant>
      <vt:variant>
        <vt:i4>0</vt:i4>
      </vt:variant>
      <vt:variant>
        <vt:i4>5</vt:i4>
      </vt:variant>
      <vt:variant>
        <vt:lpwstr>https://www.cost.eu/about/members/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Fonseca</dc:creator>
  <cp:keywords/>
  <dc:description/>
  <cp:lastModifiedBy>Paula Fonseca</cp:lastModifiedBy>
  <cp:revision>12</cp:revision>
  <dcterms:created xsi:type="dcterms:W3CDTF">2026-02-19T21:18:00Z</dcterms:created>
  <dcterms:modified xsi:type="dcterms:W3CDTF">2026-05-17T14:23:00Z</dcterms:modified>
</cp:coreProperties>
</file>